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1E" w:rsidRPr="007B7822" w:rsidRDefault="00624C2D" w:rsidP="007B7822">
      <w:pPr>
        <w:pStyle w:val="Sansinterligne"/>
        <w:rPr>
          <w:lang w:eastAsia="fr-FR"/>
        </w:rPr>
      </w:pPr>
      <w:r w:rsidRPr="007B7822">
        <w:rPr>
          <w:noProof/>
          <w:lang w:eastAsia="fr-FR"/>
        </w:rPr>
        <w:drawing>
          <wp:anchor distT="0" distB="0" distL="114300" distR="114300" simplePos="0" relativeHeight="251662336" behindDoc="1" locked="0" layoutInCell="1" allowOverlap="1" wp14:anchorId="01FCA830" wp14:editId="54CCD84F">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83E39" w:rsidRPr="007B7822">
        <w:rPr>
          <w:noProof/>
          <w:lang w:eastAsia="fr-FR"/>
        </w:rPr>
        <mc:AlternateContent>
          <mc:Choice Requires="wps">
            <w:drawing>
              <wp:anchor distT="45720" distB="45720" distL="114300" distR="114300" simplePos="0" relativeHeight="251664384" behindDoc="0" locked="0" layoutInCell="1" allowOverlap="1" wp14:anchorId="5193223F" wp14:editId="1495A9AD">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93223F"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La Présidence</w:t>
                      </w:r>
                    </w:p>
                    <w:p w:rsidR="00690E66" w:rsidRPr="00385367" w:rsidRDefault="00690E66">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00C74BE4" w:rsidRPr="007B7822">
        <w:rPr>
          <w:lang w:eastAsia="fr-FR"/>
        </w:rPr>
        <w:t xml:space="preserve"> </w:t>
      </w:r>
    </w:p>
    <w:p w:rsidR="00664E1E" w:rsidRPr="007B7822" w:rsidRDefault="00664E1E" w:rsidP="007B7822">
      <w:pPr>
        <w:jc w:val="center"/>
        <w:rPr>
          <w:rFonts w:ascii="Garamond" w:hAnsi="Garamond"/>
          <w:color w:val="993366"/>
        </w:rPr>
      </w:pPr>
    </w:p>
    <w:p w:rsidR="0089018B" w:rsidRPr="007B7822" w:rsidRDefault="0089018B" w:rsidP="007B7822">
      <w:pPr>
        <w:rPr>
          <w:rFonts w:ascii="Garamond" w:hAnsi="Garamond"/>
          <w:color w:val="993366"/>
        </w:rPr>
      </w:pPr>
    </w:p>
    <w:p w:rsidR="00613A2D" w:rsidRPr="007B7822" w:rsidRDefault="00613A2D" w:rsidP="007B7822">
      <w:pPr>
        <w:rPr>
          <w:rFonts w:ascii="Garamond" w:hAnsi="Garamond"/>
          <w:color w:val="993366"/>
        </w:rPr>
      </w:pPr>
    </w:p>
    <w:p w:rsidR="00613A2D" w:rsidRPr="007B7822" w:rsidRDefault="00613A2D" w:rsidP="007B7822">
      <w:pPr>
        <w:rPr>
          <w:rFonts w:ascii="Garamond" w:hAnsi="Garamond"/>
          <w:color w:val="993366"/>
        </w:rPr>
      </w:pPr>
    </w:p>
    <w:p w:rsidR="006B10C8" w:rsidRPr="007B7822" w:rsidRDefault="00183E39" w:rsidP="007B7822">
      <w:pPr>
        <w:tabs>
          <w:tab w:val="center" w:pos="4533"/>
          <w:tab w:val="left" w:pos="6544"/>
        </w:tabs>
        <w:rPr>
          <w:u w:val="single"/>
        </w:rPr>
      </w:pPr>
      <w:r w:rsidRPr="007B7822">
        <w:rPr>
          <w:rFonts w:cs="Arial"/>
          <w:i/>
          <w:noProof/>
          <w:lang w:eastAsia="fr-FR"/>
        </w:rPr>
        <mc:AlternateContent>
          <mc:Choice Requires="wps">
            <w:drawing>
              <wp:anchor distT="4294967295" distB="4294967295" distL="114300" distR="114300" simplePos="0" relativeHeight="251667456" behindDoc="0" locked="0" layoutInCell="1" allowOverlap="1" wp14:anchorId="4C9AFCB5" wp14:editId="70DD81B2">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4B4A4" id="Connecteur droit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rsidR="007C0FED" w:rsidRPr="00027687" w:rsidRDefault="008F0C15" w:rsidP="007B7822">
      <w:pPr>
        <w:tabs>
          <w:tab w:val="left" w:pos="3240"/>
        </w:tabs>
        <w:jc w:val="center"/>
        <w:rPr>
          <w:rFonts w:ascii="Cambria" w:hAnsi="Cambria" w:cs="Arial"/>
          <w:b/>
        </w:rPr>
      </w:pPr>
      <w:r w:rsidRPr="00027687">
        <w:rPr>
          <w:rFonts w:ascii="Cambria" w:hAnsi="Cambria" w:cs="Arial"/>
          <w:b/>
        </w:rPr>
        <w:t>BUREAU DE LA COMMUNICATION</w:t>
      </w:r>
    </w:p>
    <w:p w:rsidR="008F0C15" w:rsidRPr="00027687" w:rsidRDefault="00C22DC5" w:rsidP="007B7822">
      <w:pPr>
        <w:tabs>
          <w:tab w:val="left" w:pos="3240"/>
        </w:tabs>
        <w:jc w:val="center"/>
        <w:rPr>
          <w:rFonts w:ascii="Cambria" w:hAnsi="Cambria" w:cs="Arial"/>
          <w:b/>
        </w:rPr>
      </w:pPr>
      <w:r w:rsidRPr="00027687">
        <w:rPr>
          <w:rFonts w:ascii="Cambria" w:hAnsi="Cambria" w:cs="Arial"/>
          <w:b/>
        </w:rPr>
        <w:t>Communiqué de Presse</w:t>
      </w:r>
    </w:p>
    <w:p w:rsidR="008F0C15" w:rsidRPr="00027687" w:rsidRDefault="00B6037C" w:rsidP="00BD5571">
      <w:pPr>
        <w:tabs>
          <w:tab w:val="left" w:pos="3240"/>
        </w:tabs>
        <w:jc w:val="center"/>
        <w:rPr>
          <w:rFonts w:ascii="Cambria" w:hAnsi="Cambria" w:cs="Arial"/>
          <w:b/>
          <w:i/>
        </w:rPr>
      </w:pPr>
      <w:r>
        <w:rPr>
          <w:rFonts w:ascii="Cambria" w:hAnsi="Cambria" w:cs="Arial"/>
          <w:b/>
          <w:i/>
        </w:rPr>
        <w:t>Jeudi 20</w:t>
      </w:r>
      <w:r w:rsidR="00CA23CC">
        <w:rPr>
          <w:rFonts w:ascii="Cambria" w:hAnsi="Cambria" w:cs="Arial"/>
          <w:b/>
          <w:i/>
        </w:rPr>
        <w:t xml:space="preserve"> juillet</w:t>
      </w:r>
      <w:r w:rsidR="00917E12">
        <w:rPr>
          <w:rFonts w:ascii="Cambria" w:hAnsi="Cambria" w:cs="Arial"/>
          <w:b/>
          <w:i/>
        </w:rPr>
        <w:t xml:space="preserve"> 2017</w:t>
      </w:r>
    </w:p>
    <w:p w:rsidR="00051FB0" w:rsidRPr="00E50FF0" w:rsidRDefault="00183E39" w:rsidP="00E50FF0">
      <w:pPr>
        <w:tabs>
          <w:tab w:val="left" w:pos="3240"/>
        </w:tabs>
        <w:jc w:val="center"/>
        <w:rPr>
          <w:rStyle w:val="s1"/>
          <w:rFonts w:ascii="Cambria" w:hAnsi="Cambria"/>
        </w:rPr>
      </w:pPr>
      <w:r w:rsidRPr="007B7822">
        <w:rPr>
          <w:rFonts w:cs="Arial"/>
          <w:i/>
          <w:noProof/>
          <w:lang w:eastAsia="fr-FR"/>
        </w:rPr>
        <mc:AlternateContent>
          <mc:Choice Requires="wps">
            <w:drawing>
              <wp:anchor distT="4294967295" distB="4294967295" distL="114300" distR="114300" simplePos="0" relativeHeight="251665408" behindDoc="0" locked="0" layoutInCell="1" allowOverlap="1" wp14:anchorId="4A555CC8" wp14:editId="47D53F2B">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62845" id="Connecteur droit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rsidR="0011543F" w:rsidRDefault="0011543F" w:rsidP="0011543F">
      <w:pPr>
        <w:tabs>
          <w:tab w:val="left" w:pos="3240"/>
        </w:tabs>
        <w:jc w:val="both"/>
        <w:rPr>
          <w:rFonts w:ascii="Cambria" w:hAnsi="Cambria"/>
        </w:rPr>
      </w:pPr>
    </w:p>
    <w:p w:rsidR="001A4D8E" w:rsidRPr="0078520D" w:rsidRDefault="001A4D8E" w:rsidP="0011543F">
      <w:pPr>
        <w:tabs>
          <w:tab w:val="left" w:pos="3240"/>
        </w:tabs>
        <w:jc w:val="both"/>
        <w:rPr>
          <w:rFonts w:ascii="Cambria" w:hAnsi="Cambria"/>
        </w:rPr>
      </w:pPr>
    </w:p>
    <w:p w:rsidR="00AA79C3" w:rsidRDefault="007313BD" w:rsidP="001A4D8E">
      <w:pPr>
        <w:tabs>
          <w:tab w:val="left" w:pos="3240"/>
        </w:tabs>
        <w:jc w:val="center"/>
        <w:rPr>
          <w:rFonts w:ascii="Cambria" w:hAnsi="Cambria"/>
          <w:b/>
          <w:sz w:val="28"/>
          <w:szCs w:val="28"/>
        </w:rPr>
      </w:pPr>
      <w:r w:rsidRPr="007313BD">
        <w:rPr>
          <w:rFonts w:ascii="Cambria" w:hAnsi="Cambria"/>
          <w:b/>
          <w:sz w:val="28"/>
          <w:szCs w:val="28"/>
        </w:rPr>
        <w:t xml:space="preserve">Campagne de réensemencement de poisson Marava à </w:t>
      </w:r>
      <w:proofErr w:type="spellStart"/>
      <w:r w:rsidRPr="007313BD">
        <w:rPr>
          <w:rFonts w:ascii="Cambria" w:hAnsi="Cambria"/>
          <w:b/>
          <w:sz w:val="28"/>
          <w:szCs w:val="28"/>
        </w:rPr>
        <w:t>Vairao</w:t>
      </w:r>
      <w:proofErr w:type="spellEnd"/>
      <w:r w:rsidRPr="007313BD">
        <w:rPr>
          <w:rFonts w:ascii="Cambria" w:hAnsi="Cambria"/>
          <w:b/>
          <w:sz w:val="28"/>
          <w:szCs w:val="28"/>
        </w:rPr>
        <w:t xml:space="preserve"> </w:t>
      </w:r>
    </w:p>
    <w:p w:rsidR="001A4D8E" w:rsidRDefault="001A4D8E" w:rsidP="001A4D8E">
      <w:pPr>
        <w:tabs>
          <w:tab w:val="left" w:pos="3240"/>
        </w:tabs>
        <w:jc w:val="both"/>
        <w:rPr>
          <w:rFonts w:ascii="Cambria" w:hAnsi="Cambria"/>
        </w:rPr>
      </w:pPr>
    </w:p>
    <w:p w:rsidR="002C5AB9" w:rsidRPr="001A4D8E" w:rsidRDefault="002C5AB9" w:rsidP="001A4D8E">
      <w:pPr>
        <w:tabs>
          <w:tab w:val="left" w:pos="3240"/>
        </w:tabs>
        <w:jc w:val="both"/>
        <w:rPr>
          <w:rFonts w:ascii="Cambria" w:hAnsi="Cambria"/>
        </w:rPr>
      </w:pPr>
      <w:bookmarkStart w:id="0" w:name="_GoBack"/>
      <w:bookmarkEnd w:id="0"/>
    </w:p>
    <w:p w:rsidR="001A4D8E" w:rsidRPr="00AA79C3" w:rsidRDefault="00102A2B" w:rsidP="001A4D8E">
      <w:pPr>
        <w:tabs>
          <w:tab w:val="left" w:pos="3240"/>
        </w:tabs>
        <w:jc w:val="both"/>
        <w:rPr>
          <w:rFonts w:ascii="Cambria" w:hAnsi="Cambria"/>
        </w:rPr>
      </w:pPr>
      <w:r>
        <w:rPr>
          <w:rFonts w:ascii="Cambria" w:hAnsi="Cambria"/>
        </w:rPr>
        <w:t>Le ministre du D</w:t>
      </w:r>
      <w:r w:rsidR="001A4D8E" w:rsidRPr="00AA79C3">
        <w:rPr>
          <w:rFonts w:ascii="Cambria" w:hAnsi="Cambria"/>
        </w:rPr>
        <w:t>éveloppement des ressources primaires Tearii A</w:t>
      </w:r>
      <w:r>
        <w:rPr>
          <w:rFonts w:ascii="Cambria" w:hAnsi="Cambria"/>
        </w:rPr>
        <w:t>lpha</w:t>
      </w:r>
      <w:r w:rsidR="001A4D8E" w:rsidRPr="00AA79C3">
        <w:rPr>
          <w:rFonts w:ascii="Cambria" w:hAnsi="Cambria"/>
        </w:rPr>
        <w:t xml:space="preserve">, s’est rendu jeudi matin, à </w:t>
      </w:r>
      <w:proofErr w:type="spellStart"/>
      <w:r w:rsidR="001A4D8E" w:rsidRPr="00AA79C3">
        <w:rPr>
          <w:rFonts w:ascii="Cambria" w:hAnsi="Cambria"/>
        </w:rPr>
        <w:t>Vairao</w:t>
      </w:r>
      <w:proofErr w:type="spellEnd"/>
      <w:r w:rsidR="001A4D8E" w:rsidRPr="00AA79C3">
        <w:rPr>
          <w:rFonts w:ascii="Cambria" w:hAnsi="Cambria"/>
        </w:rPr>
        <w:t>, au centre technique aquacole (VAIA) de la DRMM (Direction des Ressources Marines et Minières), pour une campagne de réensemencement de 2000 poissons « Marava » (</w:t>
      </w:r>
      <w:proofErr w:type="spellStart"/>
      <w:r w:rsidR="001A4D8E" w:rsidRPr="00AA79C3">
        <w:rPr>
          <w:rFonts w:ascii="Cambria" w:hAnsi="Cambria"/>
        </w:rPr>
        <w:t>Siganus</w:t>
      </w:r>
      <w:proofErr w:type="spellEnd"/>
      <w:r w:rsidR="001A4D8E" w:rsidRPr="00AA79C3">
        <w:rPr>
          <w:rFonts w:ascii="Cambria" w:hAnsi="Cambria"/>
        </w:rPr>
        <w:t xml:space="preserve"> </w:t>
      </w:r>
      <w:proofErr w:type="spellStart"/>
      <w:r w:rsidR="001A4D8E" w:rsidRPr="00AA79C3">
        <w:rPr>
          <w:rFonts w:ascii="Cambria" w:hAnsi="Cambria"/>
        </w:rPr>
        <w:t>argenteus</w:t>
      </w:r>
      <w:proofErr w:type="spellEnd"/>
      <w:r w:rsidR="001A4D8E" w:rsidRPr="00AA79C3">
        <w:rPr>
          <w:rFonts w:ascii="Cambria" w:hAnsi="Cambria"/>
        </w:rPr>
        <w:t>) mise en œuvre dans le cadre du projet INTEGRE (</w:t>
      </w:r>
      <w:proofErr w:type="spellStart"/>
      <w:r w:rsidR="001A4D8E" w:rsidRPr="00AA79C3">
        <w:rPr>
          <w:rFonts w:ascii="Cambria" w:hAnsi="Cambria"/>
        </w:rPr>
        <w:t>INitiative</w:t>
      </w:r>
      <w:proofErr w:type="spellEnd"/>
      <w:r w:rsidR="001A4D8E" w:rsidRPr="00AA79C3">
        <w:rPr>
          <w:rFonts w:ascii="Cambria" w:hAnsi="Cambria"/>
        </w:rPr>
        <w:t xml:space="preserve"> des Territoires pour la Gestion Régionale de l’Environnement) de la Communauté du Pacifique.</w:t>
      </w:r>
    </w:p>
    <w:p w:rsidR="001A4D8E" w:rsidRPr="00AA79C3" w:rsidRDefault="001A4D8E" w:rsidP="001A4D8E">
      <w:pPr>
        <w:tabs>
          <w:tab w:val="left" w:pos="3240"/>
        </w:tabs>
        <w:jc w:val="both"/>
        <w:rPr>
          <w:rFonts w:ascii="Cambria" w:hAnsi="Cambria"/>
        </w:rPr>
      </w:pPr>
    </w:p>
    <w:p w:rsidR="001A4D8E" w:rsidRPr="001A4D8E" w:rsidRDefault="001A4D8E" w:rsidP="001A4D8E">
      <w:pPr>
        <w:tabs>
          <w:tab w:val="left" w:pos="3240"/>
        </w:tabs>
        <w:jc w:val="both"/>
        <w:rPr>
          <w:rFonts w:ascii="Cambria" w:hAnsi="Cambria"/>
        </w:rPr>
      </w:pPr>
      <w:r w:rsidRPr="001A4D8E">
        <w:rPr>
          <w:rFonts w:ascii="Cambria" w:hAnsi="Cambria"/>
        </w:rPr>
        <w:t xml:space="preserve">Le programme « Innovation et tradition appliquées à l’exploitation des ressources </w:t>
      </w:r>
      <w:proofErr w:type="spellStart"/>
      <w:r w:rsidRPr="001A4D8E">
        <w:rPr>
          <w:rFonts w:ascii="Cambria" w:hAnsi="Cambria"/>
        </w:rPr>
        <w:t>lagonaires</w:t>
      </w:r>
      <w:proofErr w:type="spellEnd"/>
      <w:r w:rsidRPr="001A4D8E">
        <w:rPr>
          <w:rFonts w:ascii="Cambria" w:hAnsi="Cambria"/>
        </w:rPr>
        <w:t xml:space="preserve"> » du projet INTEGRE (</w:t>
      </w:r>
      <w:proofErr w:type="spellStart"/>
      <w:r w:rsidRPr="001A4D8E">
        <w:rPr>
          <w:rFonts w:ascii="Cambria" w:hAnsi="Cambria"/>
        </w:rPr>
        <w:t>INitiative</w:t>
      </w:r>
      <w:proofErr w:type="spellEnd"/>
      <w:r w:rsidRPr="001A4D8E">
        <w:rPr>
          <w:rFonts w:ascii="Cambria" w:hAnsi="Cambria"/>
        </w:rPr>
        <w:t xml:space="preserve"> des Territoires pour la Gestion Régionale de l’Environnement) a démarré en mai 2015, pour une durée de 3 ans. La Direction des Ressources Marines et Minières (DRMM), la Coopérative des Aquaculteurs de Polynésie Française (CAPF), le Centre de Recherches Insulaires et Observatoires de l’Environnement (CRIOBE) et le Secrétariat général pour la Communauté du Pacifique (CPS) travaillent en coopération pour la réalisation de ce projet.</w:t>
      </w:r>
    </w:p>
    <w:p w:rsidR="001A4D8E" w:rsidRPr="001A4D8E" w:rsidRDefault="001A4D8E" w:rsidP="001A4D8E">
      <w:pPr>
        <w:tabs>
          <w:tab w:val="left" w:pos="3240"/>
        </w:tabs>
        <w:jc w:val="both"/>
        <w:rPr>
          <w:rFonts w:ascii="Cambria" w:hAnsi="Cambria"/>
        </w:rPr>
      </w:pPr>
    </w:p>
    <w:p w:rsidR="001A4D8E" w:rsidRPr="001A4D8E" w:rsidRDefault="001A4D8E" w:rsidP="001A4D8E">
      <w:pPr>
        <w:tabs>
          <w:tab w:val="left" w:pos="3240"/>
        </w:tabs>
        <w:jc w:val="both"/>
        <w:rPr>
          <w:rFonts w:ascii="Cambria" w:hAnsi="Cambria"/>
        </w:rPr>
      </w:pPr>
      <w:r w:rsidRPr="001A4D8E">
        <w:rPr>
          <w:rFonts w:ascii="Cambria" w:hAnsi="Cambria"/>
        </w:rPr>
        <w:t xml:space="preserve">Dans ce contexte, la DRMM réalise des essais, dans son centre technique aquacole (VAIA) à </w:t>
      </w:r>
      <w:proofErr w:type="spellStart"/>
      <w:r w:rsidRPr="001A4D8E">
        <w:rPr>
          <w:rFonts w:ascii="Cambria" w:hAnsi="Cambria"/>
        </w:rPr>
        <w:t>Vairao</w:t>
      </w:r>
      <w:proofErr w:type="spellEnd"/>
      <w:r w:rsidRPr="001A4D8E">
        <w:rPr>
          <w:rFonts w:ascii="Cambria" w:hAnsi="Cambria"/>
        </w:rPr>
        <w:t xml:space="preserve">, pour valider des méthodes d’élevage de poissons marins à faibles coûts via la technique dite du « </w:t>
      </w:r>
      <w:proofErr w:type="spellStart"/>
      <w:r w:rsidRPr="001A4D8E">
        <w:rPr>
          <w:rFonts w:ascii="Cambria" w:hAnsi="Cambria"/>
        </w:rPr>
        <w:t>mésocosme</w:t>
      </w:r>
      <w:proofErr w:type="spellEnd"/>
      <w:r w:rsidRPr="001A4D8E">
        <w:rPr>
          <w:rFonts w:ascii="Cambria" w:hAnsi="Cambria"/>
        </w:rPr>
        <w:t xml:space="preserve"> ». L’objectif est de proposer une nouvelle activité piscicole accessible et, à terme, de pouvoir réaliser des campagnes de réensemencement dans des zones protégées du lagon. Pour ce faire, l’espèce sélectionnée est le « Marava » ou poisson lapin (</w:t>
      </w:r>
      <w:proofErr w:type="spellStart"/>
      <w:r w:rsidRPr="001A4D8E">
        <w:rPr>
          <w:rFonts w:ascii="Cambria" w:hAnsi="Cambria"/>
        </w:rPr>
        <w:t>Siganus</w:t>
      </w:r>
      <w:proofErr w:type="spellEnd"/>
      <w:r w:rsidRPr="001A4D8E">
        <w:rPr>
          <w:rFonts w:ascii="Cambria" w:hAnsi="Cambria"/>
        </w:rPr>
        <w:t xml:space="preserve"> </w:t>
      </w:r>
      <w:proofErr w:type="spellStart"/>
      <w:r w:rsidRPr="001A4D8E">
        <w:rPr>
          <w:rFonts w:ascii="Cambria" w:hAnsi="Cambria"/>
        </w:rPr>
        <w:t>argenteus</w:t>
      </w:r>
      <w:proofErr w:type="spellEnd"/>
      <w:r w:rsidRPr="001A4D8E">
        <w:rPr>
          <w:rFonts w:ascii="Cambria" w:hAnsi="Cambria"/>
        </w:rPr>
        <w:t xml:space="preserve">), un poisson herbivore à la chair appréciée localement, qui de plus, semble moins présents dans les lagons polynésiens </w:t>
      </w:r>
      <w:proofErr w:type="gramStart"/>
      <w:r w:rsidRPr="001A4D8E">
        <w:rPr>
          <w:rFonts w:ascii="Cambria" w:hAnsi="Cambria"/>
        </w:rPr>
        <w:t>qu’auparavant</w:t>
      </w:r>
      <w:proofErr w:type="gramEnd"/>
      <w:r w:rsidRPr="001A4D8E">
        <w:rPr>
          <w:rFonts w:ascii="Cambria" w:hAnsi="Cambria"/>
        </w:rPr>
        <w:t>.</w:t>
      </w:r>
    </w:p>
    <w:p w:rsidR="001A4D8E" w:rsidRPr="001A4D8E" w:rsidRDefault="001A4D8E" w:rsidP="001A4D8E">
      <w:pPr>
        <w:tabs>
          <w:tab w:val="left" w:pos="3240"/>
        </w:tabs>
        <w:jc w:val="both"/>
        <w:rPr>
          <w:rFonts w:ascii="Cambria" w:hAnsi="Cambria"/>
        </w:rPr>
      </w:pPr>
    </w:p>
    <w:p w:rsidR="001A4D8E" w:rsidRPr="001A4D8E" w:rsidRDefault="001A4D8E" w:rsidP="001A4D8E">
      <w:pPr>
        <w:tabs>
          <w:tab w:val="left" w:pos="3240"/>
        </w:tabs>
        <w:jc w:val="both"/>
        <w:rPr>
          <w:rFonts w:ascii="Cambria" w:hAnsi="Cambria"/>
        </w:rPr>
      </w:pPr>
      <w:r w:rsidRPr="001A4D8E">
        <w:rPr>
          <w:rFonts w:ascii="Cambria" w:hAnsi="Cambria"/>
        </w:rPr>
        <w:t xml:space="preserve">Les animaux relâchés ce jeudi sont tous issus des installations de production de VAIA et élevés en cages </w:t>
      </w:r>
      <w:proofErr w:type="spellStart"/>
      <w:r w:rsidRPr="001A4D8E">
        <w:rPr>
          <w:rFonts w:ascii="Cambria" w:hAnsi="Cambria"/>
        </w:rPr>
        <w:t>lagonaires</w:t>
      </w:r>
      <w:proofErr w:type="spellEnd"/>
      <w:r w:rsidRPr="001A4D8E">
        <w:rPr>
          <w:rFonts w:ascii="Cambria" w:hAnsi="Cambria"/>
        </w:rPr>
        <w:t xml:space="preserve"> par la DRMM.</w:t>
      </w:r>
    </w:p>
    <w:p w:rsidR="001A4D8E" w:rsidRPr="001A4D8E" w:rsidRDefault="001A4D8E" w:rsidP="001A4D8E">
      <w:pPr>
        <w:tabs>
          <w:tab w:val="left" w:pos="3240"/>
        </w:tabs>
        <w:jc w:val="both"/>
        <w:rPr>
          <w:rFonts w:ascii="Cambria" w:hAnsi="Cambria"/>
        </w:rPr>
      </w:pPr>
    </w:p>
    <w:p w:rsidR="001A4D8E" w:rsidRDefault="001A4D8E" w:rsidP="001A4D8E">
      <w:pPr>
        <w:tabs>
          <w:tab w:val="left" w:pos="3240"/>
        </w:tabs>
        <w:jc w:val="both"/>
        <w:rPr>
          <w:rFonts w:ascii="Cambria" w:hAnsi="Cambria"/>
        </w:rPr>
      </w:pPr>
      <w:r w:rsidRPr="001A4D8E">
        <w:rPr>
          <w:rFonts w:ascii="Cambria" w:hAnsi="Cambria"/>
        </w:rPr>
        <w:t xml:space="preserve">Plusieurs semaines de réflexion et de discussion avec les différents acteurs du développement des ressources marines sur la presqu’île de Tahiti ont permis de cibler aujourd’hui une zone située près de la passe de Te Ava </w:t>
      </w:r>
      <w:proofErr w:type="spellStart"/>
      <w:r w:rsidRPr="001A4D8E">
        <w:rPr>
          <w:rFonts w:ascii="Cambria" w:hAnsi="Cambria"/>
        </w:rPr>
        <w:t>Iti</w:t>
      </w:r>
      <w:proofErr w:type="spellEnd"/>
      <w:r w:rsidRPr="001A4D8E">
        <w:rPr>
          <w:rFonts w:ascii="Cambria" w:hAnsi="Cambria"/>
        </w:rPr>
        <w:t xml:space="preserve"> à </w:t>
      </w:r>
      <w:proofErr w:type="spellStart"/>
      <w:r w:rsidRPr="001A4D8E">
        <w:rPr>
          <w:rFonts w:ascii="Cambria" w:hAnsi="Cambria"/>
        </w:rPr>
        <w:t>Vairao</w:t>
      </w:r>
      <w:proofErr w:type="spellEnd"/>
      <w:r w:rsidRPr="001A4D8E">
        <w:rPr>
          <w:rFonts w:ascii="Cambria" w:hAnsi="Cambria"/>
        </w:rPr>
        <w:t xml:space="preserve">. Ce choix a tenu compte de critères écologiques (présence d’habitat favorable au Marava, isolement, garantir un bon suivi écologique), logistiques (surveillance, distance vis-à-vis du site de production) et sociaux (implication des communautés locales et possibilité de création </w:t>
      </w:r>
      <w:r w:rsidRPr="001A4D8E">
        <w:rPr>
          <w:rFonts w:ascii="Cambria" w:hAnsi="Cambria"/>
        </w:rPr>
        <w:lastRenderedPageBreak/>
        <w:t>de Zone de Pêche Règlementée). La zone sélectionnée mesure 14,2 hectares et sera temporairement affectée à la Direction des Ressources Marines et Minières. Une cage d’acclimatation sera installée sur site et les poissons y sont transférés 2 jours avant le relâché pour une meilleure adaptation aux nouvelles conditions environnementales.</w:t>
      </w:r>
    </w:p>
    <w:p w:rsidR="00AA79C3" w:rsidRPr="001A4D8E" w:rsidRDefault="00AA79C3" w:rsidP="001A4D8E">
      <w:pPr>
        <w:tabs>
          <w:tab w:val="left" w:pos="3240"/>
        </w:tabs>
        <w:jc w:val="both"/>
        <w:rPr>
          <w:rFonts w:ascii="Cambria" w:hAnsi="Cambria"/>
        </w:rPr>
      </w:pPr>
    </w:p>
    <w:p w:rsidR="001A4D8E" w:rsidRPr="001A4D8E" w:rsidRDefault="001A4D8E" w:rsidP="001A4D8E">
      <w:pPr>
        <w:tabs>
          <w:tab w:val="left" w:pos="3240"/>
        </w:tabs>
        <w:jc w:val="both"/>
        <w:rPr>
          <w:rFonts w:ascii="Cambria" w:hAnsi="Cambria"/>
        </w:rPr>
      </w:pPr>
      <w:r w:rsidRPr="001A4D8E">
        <w:rPr>
          <w:rFonts w:ascii="Cambria" w:hAnsi="Cambria"/>
        </w:rPr>
        <w:t xml:space="preserve">Un pré-marquage non invasif, consistant à couper la partie supérieure de la nageoire caudale (queue), sera réalisé sur chaque individu. Cette partie de l’animal mettant environ un mois à repousser. Ce marquage permettra d’identifier les animaux les premiers jours post-relâchés et ainsi juger de l’efficacité de cette action. Ce suivi post-relâché sera effectué par le CRIOBE via une méthodologie spécifique au comptage de poissons en milieu </w:t>
      </w:r>
      <w:proofErr w:type="spellStart"/>
      <w:r w:rsidRPr="001A4D8E">
        <w:rPr>
          <w:rFonts w:ascii="Cambria" w:hAnsi="Cambria"/>
        </w:rPr>
        <w:t>lagonaire</w:t>
      </w:r>
      <w:proofErr w:type="spellEnd"/>
      <w:r w:rsidRPr="001A4D8E">
        <w:rPr>
          <w:rFonts w:ascii="Cambria" w:hAnsi="Cambria"/>
        </w:rPr>
        <w:t>. Il est également prévu de juger de la pertinence de l’action un mois après le relâcher par la recapture de Marava sur et autour de la zone de relâcher. Pour ce faire, il est envisagé d’impliquer la communauté locale dans ce projet. En effet, les pêcheurs seront autorisés à chasser dans la zone de réensemencement un mois après le relâcher et ils devront alors ramener un morceau de la nageoire caudale de leurs prises afin d’identifier si le poisson est d’élevage ou s’il est sauvage.</w:t>
      </w:r>
    </w:p>
    <w:p w:rsidR="001A4D8E" w:rsidRPr="001A4D8E" w:rsidRDefault="001A4D8E" w:rsidP="001A4D8E">
      <w:pPr>
        <w:tabs>
          <w:tab w:val="left" w:pos="3240"/>
        </w:tabs>
        <w:jc w:val="both"/>
        <w:rPr>
          <w:rFonts w:ascii="Cambria" w:hAnsi="Cambria"/>
        </w:rPr>
      </w:pPr>
    </w:p>
    <w:p w:rsidR="001A4D8E" w:rsidRPr="001A4D8E" w:rsidRDefault="001A4D8E" w:rsidP="001A4D8E">
      <w:pPr>
        <w:tabs>
          <w:tab w:val="left" w:pos="3240"/>
        </w:tabs>
        <w:jc w:val="both"/>
        <w:rPr>
          <w:rFonts w:ascii="Cambria" w:hAnsi="Cambria"/>
        </w:rPr>
      </w:pPr>
      <w:r w:rsidRPr="001A4D8E">
        <w:rPr>
          <w:rFonts w:ascii="Cambria" w:hAnsi="Cambria"/>
        </w:rPr>
        <w:t xml:space="preserve">Il s’agit du premier repeuplement de poissons d’aquaculture à l’échelle de la Polynésie française. Si les résultats sont satisfaisants (individus restant inféodés au milieu où ils ont été relâchés), il devrait être suivi d’autres campagnes de ce type dans des zones protégées (ZPR, AMP, </w:t>
      </w:r>
      <w:proofErr w:type="spellStart"/>
      <w:r w:rsidRPr="001A4D8E">
        <w:rPr>
          <w:rFonts w:ascii="Cambria" w:hAnsi="Cambria"/>
        </w:rPr>
        <w:t>Rahui</w:t>
      </w:r>
      <w:proofErr w:type="spellEnd"/>
      <w:r w:rsidRPr="001A4D8E">
        <w:rPr>
          <w:rFonts w:ascii="Cambria" w:hAnsi="Cambria"/>
        </w:rPr>
        <w:t xml:space="preserve">, PGEM). Cette action s’inscrit dans la stratégie du pays en matière de gestion des ressources </w:t>
      </w:r>
      <w:proofErr w:type="spellStart"/>
      <w:r w:rsidRPr="001A4D8E">
        <w:rPr>
          <w:rFonts w:ascii="Cambria" w:hAnsi="Cambria"/>
        </w:rPr>
        <w:t>lagonaires</w:t>
      </w:r>
      <w:proofErr w:type="spellEnd"/>
      <w:r w:rsidRPr="001A4D8E">
        <w:rPr>
          <w:rFonts w:ascii="Cambria" w:hAnsi="Cambria"/>
        </w:rPr>
        <w:t>.</w:t>
      </w:r>
    </w:p>
    <w:p w:rsidR="003740E8" w:rsidRDefault="003740E8" w:rsidP="00557559">
      <w:pPr>
        <w:tabs>
          <w:tab w:val="left" w:pos="3240"/>
        </w:tabs>
        <w:jc w:val="both"/>
        <w:rPr>
          <w:rFonts w:ascii="Cambria" w:hAnsi="Cambria"/>
        </w:rPr>
      </w:pPr>
    </w:p>
    <w:p w:rsidR="001A4D8E" w:rsidRDefault="001A4D8E" w:rsidP="00557559">
      <w:pPr>
        <w:tabs>
          <w:tab w:val="left" w:pos="3240"/>
        </w:tabs>
        <w:jc w:val="both"/>
        <w:rPr>
          <w:rFonts w:ascii="Cambria" w:hAnsi="Cambria"/>
        </w:rPr>
      </w:pPr>
    </w:p>
    <w:p w:rsidR="001A4D8E" w:rsidRDefault="001A4D8E" w:rsidP="00557559">
      <w:pPr>
        <w:tabs>
          <w:tab w:val="left" w:pos="3240"/>
        </w:tabs>
        <w:jc w:val="both"/>
        <w:rPr>
          <w:rFonts w:ascii="Cambria" w:hAnsi="Cambria"/>
        </w:rPr>
      </w:pPr>
    </w:p>
    <w:p w:rsidR="001A4D8E" w:rsidRDefault="001A4D8E" w:rsidP="00557559">
      <w:pPr>
        <w:tabs>
          <w:tab w:val="left" w:pos="3240"/>
        </w:tabs>
        <w:jc w:val="both"/>
        <w:rPr>
          <w:rFonts w:ascii="Cambria" w:hAnsi="Cambria"/>
        </w:rPr>
      </w:pPr>
    </w:p>
    <w:p w:rsidR="0039140B" w:rsidRPr="007C0161" w:rsidRDefault="007B7822" w:rsidP="003052E8">
      <w:pPr>
        <w:widowControl w:val="0"/>
        <w:autoSpaceDE w:val="0"/>
        <w:autoSpaceDN w:val="0"/>
        <w:adjustRightInd w:val="0"/>
        <w:jc w:val="center"/>
        <w:rPr>
          <w:rFonts w:ascii="Cambria" w:hAnsi="Cambria" w:cs="Century Schoolbook"/>
        </w:rPr>
      </w:pPr>
      <w:r w:rsidRPr="007C0161">
        <w:rPr>
          <w:rFonts w:ascii="Cambria" w:hAnsi="Cambria" w:cs="Century Schoolbook"/>
        </w:rPr>
        <w:t>-o-o-o-o-o-</w:t>
      </w:r>
    </w:p>
    <w:sectPr w:rsidR="0039140B" w:rsidRPr="007C0161" w:rsidSect="00613A2D">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3C" w:rsidRDefault="00F46D3C" w:rsidP="00A334A2">
      <w:r>
        <w:separator/>
      </w:r>
    </w:p>
  </w:endnote>
  <w:endnote w:type="continuationSeparator" w:id="0">
    <w:p w:rsidR="00F46D3C" w:rsidRDefault="00F46D3C"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FUIText-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85" w:rsidRDefault="00DE428E" w:rsidP="00563B5D">
    <w:pPr>
      <w:pStyle w:val="Pieddepage"/>
      <w:framePr w:wrap="around" w:vAnchor="text" w:hAnchor="margin" w:xAlign="right" w:y="1"/>
      <w:rPr>
        <w:rStyle w:val="Numrodepage"/>
      </w:rPr>
    </w:pPr>
    <w:r>
      <w:rPr>
        <w:rStyle w:val="Numrodepage"/>
      </w:rPr>
      <w:fldChar w:fldCharType="begin"/>
    </w:r>
    <w:r w:rsidR="00130D85">
      <w:rPr>
        <w:rStyle w:val="Numrodepage"/>
      </w:rPr>
      <w:instrText xml:space="preserve">PAGE  </w:instrText>
    </w:r>
    <w:r>
      <w:rPr>
        <w:rStyle w:val="Numrodepage"/>
      </w:rPr>
      <w:fldChar w:fldCharType="end"/>
    </w:r>
  </w:p>
  <w:p w:rsidR="00690E66" w:rsidRDefault="00F46D3C" w:rsidP="00130D85">
    <w:pPr>
      <w:pStyle w:val="Pieddepage"/>
      <w:ind w:right="360"/>
    </w:pPr>
    <w:sdt>
      <w:sdtPr>
        <w:id w:val="969400743"/>
        <w:placeholder>
          <w:docPart w:val="CD141F08DB55A4428F8AD11625368A98"/>
        </w:placeholder>
        <w:temporary/>
        <w:showingPlcHdr/>
      </w:sdtPr>
      <w:sdtEndPr/>
      <w:sdtContent>
        <w:r w:rsidR="00690E66">
          <w:t>[Tapez le texte]</w:t>
        </w:r>
      </w:sdtContent>
    </w:sdt>
    <w:r w:rsidR="00690E66">
      <w:ptab w:relativeTo="margin" w:alignment="center" w:leader="none"/>
    </w:r>
    <w:sdt>
      <w:sdtPr>
        <w:id w:val="969400748"/>
        <w:placeholder>
          <w:docPart w:val="D54BF80D70D74A4AB1396E61DB8FECE2"/>
        </w:placeholder>
        <w:temporary/>
        <w:showingPlcHdr/>
      </w:sdtPr>
      <w:sdtEndPr/>
      <w:sdtContent>
        <w:r w:rsidR="00690E66">
          <w:t>[Tapez le texte]</w:t>
        </w:r>
      </w:sdtContent>
    </w:sdt>
    <w:r w:rsidR="00690E66">
      <w:ptab w:relativeTo="margin" w:alignment="right" w:leader="none"/>
    </w:r>
    <w:sdt>
      <w:sdtPr>
        <w:id w:val="969400753"/>
        <w:placeholder>
          <w:docPart w:val="C008BF60E398634994ED0290FBB3B503"/>
        </w:placeholder>
        <w:temporary/>
        <w:showingPlcHdr/>
      </w:sdtPr>
      <w:sdtEndPr/>
      <w:sdtContent>
        <w:r w:rsidR="00690E66">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74" w:rsidRPr="00BA209E" w:rsidRDefault="004C1174" w:rsidP="004C1174">
    <w:pPr>
      <w:pStyle w:val="Pieddepage"/>
      <w:jc w:val="center"/>
      <w:rPr>
        <w:i/>
        <w:sz w:val="20"/>
        <w:szCs w:val="20"/>
      </w:rPr>
    </w:pPr>
    <w:r w:rsidRPr="00BA209E">
      <w:rPr>
        <w:i/>
        <w:sz w:val="20"/>
        <w:szCs w:val="20"/>
      </w:rPr>
      <w:t>Présidence de la Polynésie Française</w:t>
    </w:r>
  </w:p>
  <w:p w:rsidR="004C1174" w:rsidRPr="00BA209E" w:rsidRDefault="004C1174" w:rsidP="004C1174">
    <w:pPr>
      <w:pStyle w:val="Pieddepage"/>
      <w:jc w:val="center"/>
      <w:rPr>
        <w:i/>
        <w:sz w:val="20"/>
        <w:szCs w:val="20"/>
      </w:rPr>
    </w:pPr>
    <w:r w:rsidRPr="00BA209E">
      <w:rPr>
        <w:i/>
        <w:sz w:val="20"/>
        <w:szCs w:val="20"/>
      </w:rPr>
      <w:t xml:space="preserve">Service </w:t>
    </w:r>
    <w:r>
      <w:rPr>
        <w:i/>
        <w:sz w:val="20"/>
        <w:szCs w:val="20"/>
      </w:rPr>
      <w:t>de la communication</w:t>
    </w:r>
  </w:p>
  <w:p w:rsidR="004C1174" w:rsidRPr="00BA209E" w:rsidRDefault="00F46D3C" w:rsidP="004C1174">
    <w:pPr>
      <w:pStyle w:val="Pieddepage"/>
      <w:jc w:val="center"/>
      <w:rPr>
        <w:sz w:val="20"/>
        <w:szCs w:val="20"/>
      </w:rPr>
    </w:pPr>
    <w:hyperlink r:id="rId1" w:history="1">
      <w:r w:rsidR="004C1174" w:rsidRPr="00BA209E">
        <w:rPr>
          <w:rStyle w:val="Lienhypertexte"/>
          <w:sz w:val="20"/>
          <w:szCs w:val="20"/>
        </w:rPr>
        <w:t>presse@presidence.pf</w:t>
      </w:r>
    </w:hyperlink>
    <w:r w:rsidR="004C1174" w:rsidRPr="00BA209E">
      <w:rPr>
        <w:sz w:val="20"/>
        <w:szCs w:val="20"/>
      </w:rPr>
      <w:t xml:space="preserve"> – </w:t>
    </w:r>
    <w:r w:rsidR="004C1174">
      <w:rPr>
        <w:sz w:val="20"/>
        <w:szCs w:val="20"/>
      </w:rPr>
      <w:t xml:space="preserve">40 </w:t>
    </w:r>
    <w:r w:rsidR="004C1174" w:rsidRPr="00BA209E">
      <w:rPr>
        <w:sz w:val="20"/>
        <w:szCs w:val="20"/>
      </w:rPr>
      <w:t>47 20 00</w:t>
    </w:r>
  </w:p>
  <w:p w:rsidR="004C1174" w:rsidRDefault="004C11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3C" w:rsidRDefault="00F46D3C" w:rsidP="00A334A2">
      <w:r>
        <w:separator/>
      </w:r>
    </w:p>
  </w:footnote>
  <w:footnote w:type="continuationSeparator" w:id="0">
    <w:p w:rsidR="00F46D3C" w:rsidRDefault="00F46D3C"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0AAB7B38"/>
    <w:multiLevelType w:val="hybridMultilevel"/>
    <w:tmpl w:val="C6D6B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3">
    <w:nsid w:val="48A80B92"/>
    <w:multiLevelType w:val="hybridMultilevel"/>
    <w:tmpl w:val="E788D9DA"/>
    <w:lvl w:ilvl="0" w:tplc="633445B0">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8F92BCB"/>
    <w:multiLevelType w:val="hybridMultilevel"/>
    <w:tmpl w:val="C8D65080"/>
    <w:lvl w:ilvl="0" w:tplc="72988C9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6">
    <w:nsid w:val="567352D9"/>
    <w:multiLevelType w:val="hybridMultilevel"/>
    <w:tmpl w:val="526EB4CE"/>
    <w:lvl w:ilvl="0" w:tplc="42E829E2">
      <w:numFmt w:val="bullet"/>
      <w:lvlText w:val="-"/>
      <w:lvlJc w:val="left"/>
      <w:pPr>
        <w:ind w:left="1164" w:hanging="520"/>
      </w:pPr>
      <w:rPr>
        <w:rFonts w:ascii="Arial Narrow" w:eastAsia="Times New Roman" w:hAnsi="Arial Narrow" w:cs="Times New Roman" w:hint="default"/>
      </w:rPr>
    </w:lvl>
    <w:lvl w:ilvl="1" w:tplc="040C0003">
      <w:start w:val="1"/>
      <w:numFmt w:val="bullet"/>
      <w:lvlText w:val="o"/>
      <w:lvlJc w:val="left"/>
      <w:pPr>
        <w:ind w:left="1724" w:hanging="360"/>
      </w:pPr>
      <w:rPr>
        <w:rFonts w:ascii="Courier New" w:hAnsi="Courier New" w:cs="Times New Roman"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Times New Roman"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Times New Roman" w:hint="default"/>
      </w:rPr>
    </w:lvl>
    <w:lvl w:ilvl="8" w:tplc="040C0005">
      <w:start w:val="1"/>
      <w:numFmt w:val="bullet"/>
      <w:lvlText w:val=""/>
      <w:lvlJc w:val="left"/>
      <w:pPr>
        <w:ind w:left="6764" w:hanging="360"/>
      </w:pPr>
      <w:rPr>
        <w:rFonts w:ascii="Wingdings" w:hAnsi="Wingdings" w:hint="default"/>
      </w:rPr>
    </w:lvl>
  </w:abstractNum>
  <w:abstractNum w:abstractNumId="7">
    <w:nsid w:val="657349B8"/>
    <w:multiLevelType w:val="hybridMultilevel"/>
    <w:tmpl w:val="2C8EAEDA"/>
    <w:lvl w:ilvl="0" w:tplc="D56ACEB2">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402FAE"/>
    <w:multiLevelType w:val="hybridMultilevel"/>
    <w:tmpl w:val="00FE4F6C"/>
    <w:lvl w:ilvl="0" w:tplc="040C000B">
      <w:start w:val="1"/>
      <w:numFmt w:val="bullet"/>
      <w:lvlText w:val=""/>
      <w:lvlJc w:val="left"/>
      <w:pPr>
        <w:ind w:left="928"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FF2BB1"/>
    <w:multiLevelType w:val="hybridMultilevel"/>
    <w:tmpl w:val="D87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C78D2"/>
    <w:multiLevelType w:val="hybridMultilevel"/>
    <w:tmpl w:val="F086D680"/>
    <w:lvl w:ilvl="0" w:tplc="6DC6C4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8"/>
  </w:num>
  <w:num w:numId="6">
    <w:abstractNumId w:val="5"/>
    <w:lvlOverride w:ilvl="0">
      <w:startOverride w:val="1"/>
    </w:lvlOverride>
  </w:num>
  <w:num w:numId="7">
    <w:abstractNumId w:val="5"/>
  </w:num>
  <w:num w:numId="8">
    <w:abstractNumId w:val="10"/>
  </w:num>
  <w:num w:numId="9">
    <w:abstractNumId w:val="6"/>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0BC"/>
    <w:rsid w:val="00003E84"/>
    <w:rsid w:val="00004274"/>
    <w:rsid w:val="00006908"/>
    <w:rsid w:val="00011DE4"/>
    <w:rsid w:val="0001479A"/>
    <w:rsid w:val="0001523D"/>
    <w:rsid w:val="00015DDD"/>
    <w:rsid w:val="000169F5"/>
    <w:rsid w:val="00023D75"/>
    <w:rsid w:val="00024523"/>
    <w:rsid w:val="00024B34"/>
    <w:rsid w:val="0002580C"/>
    <w:rsid w:val="00026944"/>
    <w:rsid w:val="00027687"/>
    <w:rsid w:val="00033E96"/>
    <w:rsid w:val="00036C60"/>
    <w:rsid w:val="00040796"/>
    <w:rsid w:val="00043C92"/>
    <w:rsid w:val="00044911"/>
    <w:rsid w:val="00051FB0"/>
    <w:rsid w:val="00052CE0"/>
    <w:rsid w:val="00054AAF"/>
    <w:rsid w:val="00056B5F"/>
    <w:rsid w:val="00057481"/>
    <w:rsid w:val="00062DB4"/>
    <w:rsid w:val="00063942"/>
    <w:rsid w:val="00065119"/>
    <w:rsid w:val="00072AAE"/>
    <w:rsid w:val="00074C11"/>
    <w:rsid w:val="000758D1"/>
    <w:rsid w:val="0008056F"/>
    <w:rsid w:val="000866B0"/>
    <w:rsid w:val="000904E1"/>
    <w:rsid w:val="0009458B"/>
    <w:rsid w:val="000960E7"/>
    <w:rsid w:val="000962A5"/>
    <w:rsid w:val="0009771A"/>
    <w:rsid w:val="000A1543"/>
    <w:rsid w:val="000B5B48"/>
    <w:rsid w:val="000C1972"/>
    <w:rsid w:val="000C7016"/>
    <w:rsid w:val="000D12B2"/>
    <w:rsid w:val="000D20FF"/>
    <w:rsid w:val="000D45B6"/>
    <w:rsid w:val="000D5171"/>
    <w:rsid w:val="000D5AD3"/>
    <w:rsid w:val="000E0C5A"/>
    <w:rsid w:val="000E1C02"/>
    <w:rsid w:val="000E6369"/>
    <w:rsid w:val="000E7832"/>
    <w:rsid w:val="000F1507"/>
    <w:rsid w:val="000F4786"/>
    <w:rsid w:val="000F6B7C"/>
    <w:rsid w:val="000F793A"/>
    <w:rsid w:val="001000E0"/>
    <w:rsid w:val="00100A76"/>
    <w:rsid w:val="001019E1"/>
    <w:rsid w:val="00102A2B"/>
    <w:rsid w:val="00105B74"/>
    <w:rsid w:val="001060FD"/>
    <w:rsid w:val="0011543F"/>
    <w:rsid w:val="001221B3"/>
    <w:rsid w:val="001237B0"/>
    <w:rsid w:val="001241B9"/>
    <w:rsid w:val="00130D85"/>
    <w:rsid w:val="00130F9C"/>
    <w:rsid w:val="0013292A"/>
    <w:rsid w:val="00133EE1"/>
    <w:rsid w:val="00134470"/>
    <w:rsid w:val="001370B6"/>
    <w:rsid w:val="001375B5"/>
    <w:rsid w:val="00140327"/>
    <w:rsid w:val="00140439"/>
    <w:rsid w:val="00144101"/>
    <w:rsid w:val="001451D7"/>
    <w:rsid w:val="001461E0"/>
    <w:rsid w:val="0014700E"/>
    <w:rsid w:val="001475BD"/>
    <w:rsid w:val="00147967"/>
    <w:rsid w:val="00150564"/>
    <w:rsid w:val="00152BDF"/>
    <w:rsid w:val="00154527"/>
    <w:rsid w:val="00155EB5"/>
    <w:rsid w:val="0016359B"/>
    <w:rsid w:val="0016648D"/>
    <w:rsid w:val="00167607"/>
    <w:rsid w:val="0017256A"/>
    <w:rsid w:val="0017656B"/>
    <w:rsid w:val="00182AC5"/>
    <w:rsid w:val="00182B2B"/>
    <w:rsid w:val="00183C4F"/>
    <w:rsid w:val="00183E39"/>
    <w:rsid w:val="0018511B"/>
    <w:rsid w:val="00185763"/>
    <w:rsid w:val="001871E9"/>
    <w:rsid w:val="001900A8"/>
    <w:rsid w:val="00192F2C"/>
    <w:rsid w:val="001933A0"/>
    <w:rsid w:val="00193D37"/>
    <w:rsid w:val="0019750C"/>
    <w:rsid w:val="001A4D8E"/>
    <w:rsid w:val="001A64A3"/>
    <w:rsid w:val="001B36B8"/>
    <w:rsid w:val="001B7407"/>
    <w:rsid w:val="001C22C1"/>
    <w:rsid w:val="001C31AA"/>
    <w:rsid w:val="001C39B3"/>
    <w:rsid w:val="001C66C2"/>
    <w:rsid w:val="001C7BC1"/>
    <w:rsid w:val="001D04C6"/>
    <w:rsid w:val="001D3B7A"/>
    <w:rsid w:val="001D4828"/>
    <w:rsid w:val="001D49CF"/>
    <w:rsid w:val="001E247C"/>
    <w:rsid w:val="001E7CA9"/>
    <w:rsid w:val="001E7E4C"/>
    <w:rsid w:val="001F3EFF"/>
    <w:rsid w:val="0020396B"/>
    <w:rsid w:val="00205EBB"/>
    <w:rsid w:val="00211597"/>
    <w:rsid w:val="002116D8"/>
    <w:rsid w:val="00211AFC"/>
    <w:rsid w:val="00214469"/>
    <w:rsid w:val="00215E00"/>
    <w:rsid w:val="00217A3E"/>
    <w:rsid w:val="002266ED"/>
    <w:rsid w:val="00227B1F"/>
    <w:rsid w:val="0023453A"/>
    <w:rsid w:val="002414E2"/>
    <w:rsid w:val="00245500"/>
    <w:rsid w:val="00254C12"/>
    <w:rsid w:val="00255E16"/>
    <w:rsid w:val="002569E2"/>
    <w:rsid w:val="00260938"/>
    <w:rsid w:val="00262996"/>
    <w:rsid w:val="00263561"/>
    <w:rsid w:val="002648F6"/>
    <w:rsid w:val="00266020"/>
    <w:rsid w:val="00272045"/>
    <w:rsid w:val="00273B9A"/>
    <w:rsid w:val="002867DB"/>
    <w:rsid w:val="00290614"/>
    <w:rsid w:val="002934F4"/>
    <w:rsid w:val="00295CB6"/>
    <w:rsid w:val="00296753"/>
    <w:rsid w:val="00296C7E"/>
    <w:rsid w:val="002A4359"/>
    <w:rsid w:val="002A513A"/>
    <w:rsid w:val="002A64DC"/>
    <w:rsid w:val="002B0D14"/>
    <w:rsid w:val="002B59CE"/>
    <w:rsid w:val="002B5A27"/>
    <w:rsid w:val="002B6123"/>
    <w:rsid w:val="002C17C0"/>
    <w:rsid w:val="002C1893"/>
    <w:rsid w:val="002C2494"/>
    <w:rsid w:val="002C4293"/>
    <w:rsid w:val="002C5AB9"/>
    <w:rsid w:val="002D0C46"/>
    <w:rsid w:val="002D3558"/>
    <w:rsid w:val="002D6001"/>
    <w:rsid w:val="002E0019"/>
    <w:rsid w:val="002E003D"/>
    <w:rsid w:val="002E1800"/>
    <w:rsid w:val="002E2D0D"/>
    <w:rsid w:val="002E400E"/>
    <w:rsid w:val="002E5FC5"/>
    <w:rsid w:val="002E67E6"/>
    <w:rsid w:val="002E67EB"/>
    <w:rsid w:val="002F38BB"/>
    <w:rsid w:val="002F48B6"/>
    <w:rsid w:val="002F4DD9"/>
    <w:rsid w:val="002F4E66"/>
    <w:rsid w:val="002F7326"/>
    <w:rsid w:val="002F7C1B"/>
    <w:rsid w:val="00302563"/>
    <w:rsid w:val="003052E8"/>
    <w:rsid w:val="00310859"/>
    <w:rsid w:val="00310EFA"/>
    <w:rsid w:val="003145B4"/>
    <w:rsid w:val="00324250"/>
    <w:rsid w:val="00324896"/>
    <w:rsid w:val="00327F8D"/>
    <w:rsid w:val="003308D9"/>
    <w:rsid w:val="003355EB"/>
    <w:rsid w:val="00336219"/>
    <w:rsid w:val="0033704B"/>
    <w:rsid w:val="003373F0"/>
    <w:rsid w:val="00340E78"/>
    <w:rsid w:val="00344CD1"/>
    <w:rsid w:val="00346FFC"/>
    <w:rsid w:val="0035192C"/>
    <w:rsid w:val="003565C8"/>
    <w:rsid w:val="00357D82"/>
    <w:rsid w:val="0036001D"/>
    <w:rsid w:val="00360267"/>
    <w:rsid w:val="0036131C"/>
    <w:rsid w:val="00362026"/>
    <w:rsid w:val="003620AB"/>
    <w:rsid w:val="0036573D"/>
    <w:rsid w:val="00365D07"/>
    <w:rsid w:val="00372440"/>
    <w:rsid w:val="00373BE5"/>
    <w:rsid w:val="003740E8"/>
    <w:rsid w:val="00375803"/>
    <w:rsid w:val="00375E13"/>
    <w:rsid w:val="003767DF"/>
    <w:rsid w:val="00380FCF"/>
    <w:rsid w:val="00382DA3"/>
    <w:rsid w:val="00382EAB"/>
    <w:rsid w:val="00383566"/>
    <w:rsid w:val="00384C78"/>
    <w:rsid w:val="00385367"/>
    <w:rsid w:val="00386395"/>
    <w:rsid w:val="0039070D"/>
    <w:rsid w:val="0039140B"/>
    <w:rsid w:val="00391A6C"/>
    <w:rsid w:val="00394AAE"/>
    <w:rsid w:val="00397B23"/>
    <w:rsid w:val="00397DB8"/>
    <w:rsid w:val="00397F41"/>
    <w:rsid w:val="003A357E"/>
    <w:rsid w:val="003B24D1"/>
    <w:rsid w:val="003B324C"/>
    <w:rsid w:val="003B387B"/>
    <w:rsid w:val="003B38CE"/>
    <w:rsid w:val="003B471B"/>
    <w:rsid w:val="003C3402"/>
    <w:rsid w:val="003C4EEA"/>
    <w:rsid w:val="003C5A2A"/>
    <w:rsid w:val="003D15AD"/>
    <w:rsid w:val="003D359C"/>
    <w:rsid w:val="003D6F74"/>
    <w:rsid w:val="003E1C6B"/>
    <w:rsid w:val="003E1D67"/>
    <w:rsid w:val="003E2B05"/>
    <w:rsid w:val="003E7CA7"/>
    <w:rsid w:val="003F2CFF"/>
    <w:rsid w:val="003F399B"/>
    <w:rsid w:val="00404EE8"/>
    <w:rsid w:val="00406827"/>
    <w:rsid w:val="0041093E"/>
    <w:rsid w:val="0041153C"/>
    <w:rsid w:val="004128C1"/>
    <w:rsid w:val="00412EDD"/>
    <w:rsid w:val="004136D0"/>
    <w:rsid w:val="00415694"/>
    <w:rsid w:val="0042010C"/>
    <w:rsid w:val="00420202"/>
    <w:rsid w:val="00421C90"/>
    <w:rsid w:val="0042686E"/>
    <w:rsid w:val="00434115"/>
    <w:rsid w:val="00436753"/>
    <w:rsid w:val="00437910"/>
    <w:rsid w:val="00440E27"/>
    <w:rsid w:val="004431E1"/>
    <w:rsid w:val="0044369E"/>
    <w:rsid w:val="00445D7A"/>
    <w:rsid w:val="00451B3F"/>
    <w:rsid w:val="00452432"/>
    <w:rsid w:val="004549A5"/>
    <w:rsid w:val="00454D3B"/>
    <w:rsid w:val="00463BE7"/>
    <w:rsid w:val="00466885"/>
    <w:rsid w:val="0048192D"/>
    <w:rsid w:val="00487284"/>
    <w:rsid w:val="00491F9D"/>
    <w:rsid w:val="004932C0"/>
    <w:rsid w:val="0049358A"/>
    <w:rsid w:val="00493D78"/>
    <w:rsid w:val="00493FE9"/>
    <w:rsid w:val="004956F3"/>
    <w:rsid w:val="004961B2"/>
    <w:rsid w:val="004A3145"/>
    <w:rsid w:val="004A67E1"/>
    <w:rsid w:val="004A7C11"/>
    <w:rsid w:val="004B1E5D"/>
    <w:rsid w:val="004B2296"/>
    <w:rsid w:val="004B4338"/>
    <w:rsid w:val="004B43E6"/>
    <w:rsid w:val="004B7187"/>
    <w:rsid w:val="004C0D6C"/>
    <w:rsid w:val="004C0E3D"/>
    <w:rsid w:val="004C1174"/>
    <w:rsid w:val="004C25E2"/>
    <w:rsid w:val="004D7E48"/>
    <w:rsid w:val="004E0F85"/>
    <w:rsid w:val="004E2D58"/>
    <w:rsid w:val="004E2E6C"/>
    <w:rsid w:val="004E5226"/>
    <w:rsid w:val="004E726E"/>
    <w:rsid w:val="004F02FA"/>
    <w:rsid w:val="004F0A72"/>
    <w:rsid w:val="004F1B9A"/>
    <w:rsid w:val="004F246B"/>
    <w:rsid w:val="004F461C"/>
    <w:rsid w:val="004F46D5"/>
    <w:rsid w:val="004F653A"/>
    <w:rsid w:val="004F752E"/>
    <w:rsid w:val="00501BDA"/>
    <w:rsid w:val="00505140"/>
    <w:rsid w:val="0050545F"/>
    <w:rsid w:val="00510878"/>
    <w:rsid w:val="00511A2E"/>
    <w:rsid w:val="005126D1"/>
    <w:rsid w:val="00513568"/>
    <w:rsid w:val="005160EA"/>
    <w:rsid w:val="00517735"/>
    <w:rsid w:val="00521476"/>
    <w:rsid w:val="00523009"/>
    <w:rsid w:val="00523152"/>
    <w:rsid w:val="00527BB4"/>
    <w:rsid w:val="00531580"/>
    <w:rsid w:val="005343BD"/>
    <w:rsid w:val="00550A0A"/>
    <w:rsid w:val="00551CEB"/>
    <w:rsid w:val="00552370"/>
    <w:rsid w:val="005527C9"/>
    <w:rsid w:val="005554AF"/>
    <w:rsid w:val="00557559"/>
    <w:rsid w:val="005579AF"/>
    <w:rsid w:val="00561D7E"/>
    <w:rsid w:val="005638B9"/>
    <w:rsid w:val="00567ABB"/>
    <w:rsid w:val="00570B39"/>
    <w:rsid w:val="00571F30"/>
    <w:rsid w:val="005722A2"/>
    <w:rsid w:val="0057265A"/>
    <w:rsid w:val="00575DA2"/>
    <w:rsid w:val="00575F61"/>
    <w:rsid w:val="00580265"/>
    <w:rsid w:val="00583231"/>
    <w:rsid w:val="0058479F"/>
    <w:rsid w:val="00585C56"/>
    <w:rsid w:val="0059404D"/>
    <w:rsid w:val="005A39E4"/>
    <w:rsid w:val="005A4D36"/>
    <w:rsid w:val="005A628C"/>
    <w:rsid w:val="005A642F"/>
    <w:rsid w:val="005B202C"/>
    <w:rsid w:val="005B5CEC"/>
    <w:rsid w:val="005B61AE"/>
    <w:rsid w:val="005B6305"/>
    <w:rsid w:val="005B71A4"/>
    <w:rsid w:val="005C1474"/>
    <w:rsid w:val="005C2FA5"/>
    <w:rsid w:val="005C4F0D"/>
    <w:rsid w:val="005C5122"/>
    <w:rsid w:val="005C7841"/>
    <w:rsid w:val="005D06A3"/>
    <w:rsid w:val="005D1A74"/>
    <w:rsid w:val="005D3066"/>
    <w:rsid w:val="005D6DB0"/>
    <w:rsid w:val="005E0EDC"/>
    <w:rsid w:val="005E58D7"/>
    <w:rsid w:val="005E5C28"/>
    <w:rsid w:val="005E5DCE"/>
    <w:rsid w:val="005F006D"/>
    <w:rsid w:val="005F0A50"/>
    <w:rsid w:val="005F214E"/>
    <w:rsid w:val="006028C1"/>
    <w:rsid w:val="00603006"/>
    <w:rsid w:val="00611B56"/>
    <w:rsid w:val="00613A2D"/>
    <w:rsid w:val="00614637"/>
    <w:rsid w:val="00616AC7"/>
    <w:rsid w:val="00620A75"/>
    <w:rsid w:val="00620BFC"/>
    <w:rsid w:val="00622BD8"/>
    <w:rsid w:val="00624329"/>
    <w:rsid w:val="00624C2D"/>
    <w:rsid w:val="00631207"/>
    <w:rsid w:val="0063187B"/>
    <w:rsid w:val="00636E8C"/>
    <w:rsid w:val="00636F0D"/>
    <w:rsid w:val="00637483"/>
    <w:rsid w:val="0064179A"/>
    <w:rsid w:val="00650987"/>
    <w:rsid w:val="00652B0B"/>
    <w:rsid w:val="00655C6D"/>
    <w:rsid w:val="00661D1F"/>
    <w:rsid w:val="00664E1E"/>
    <w:rsid w:val="00665C52"/>
    <w:rsid w:val="006703DA"/>
    <w:rsid w:val="00670664"/>
    <w:rsid w:val="006714A2"/>
    <w:rsid w:val="00671703"/>
    <w:rsid w:val="00673635"/>
    <w:rsid w:val="00685DC3"/>
    <w:rsid w:val="00687523"/>
    <w:rsid w:val="00690E66"/>
    <w:rsid w:val="00692A43"/>
    <w:rsid w:val="006A0CB1"/>
    <w:rsid w:val="006A2F65"/>
    <w:rsid w:val="006A4989"/>
    <w:rsid w:val="006B10C8"/>
    <w:rsid w:val="006B15DF"/>
    <w:rsid w:val="006B1BCD"/>
    <w:rsid w:val="006B492A"/>
    <w:rsid w:val="006B6339"/>
    <w:rsid w:val="006C05C8"/>
    <w:rsid w:val="006C067F"/>
    <w:rsid w:val="006C36A2"/>
    <w:rsid w:val="006C3E32"/>
    <w:rsid w:val="006C4282"/>
    <w:rsid w:val="006C5DAA"/>
    <w:rsid w:val="006D0AEA"/>
    <w:rsid w:val="006D0CB9"/>
    <w:rsid w:val="006D1AB1"/>
    <w:rsid w:val="006D277F"/>
    <w:rsid w:val="006D3168"/>
    <w:rsid w:val="006D3D3F"/>
    <w:rsid w:val="006D6528"/>
    <w:rsid w:val="006D77BD"/>
    <w:rsid w:val="006E05A7"/>
    <w:rsid w:val="006E1D28"/>
    <w:rsid w:val="006E4001"/>
    <w:rsid w:val="006E483C"/>
    <w:rsid w:val="006E6F07"/>
    <w:rsid w:val="006F0DF4"/>
    <w:rsid w:val="006F2265"/>
    <w:rsid w:val="006F7C5C"/>
    <w:rsid w:val="00700ED0"/>
    <w:rsid w:val="007041AF"/>
    <w:rsid w:val="00710640"/>
    <w:rsid w:val="00716506"/>
    <w:rsid w:val="007213BE"/>
    <w:rsid w:val="00723E28"/>
    <w:rsid w:val="007259EA"/>
    <w:rsid w:val="0072681F"/>
    <w:rsid w:val="007313BD"/>
    <w:rsid w:val="0073519F"/>
    <w:rsid w:val="007355EE"/>
    <w:rsid w:val="0074094F"/>
    <w:rsid w:val="007419F6"/>
    <w:rsid w:val="00743A44"/>
    <w:rsid w:val="00746E1D"/>
    <w:rsid w:val="00750DDD"/>
    <w:rsid w:val="00752DD6"/>
    <w:rsid w:val="007553D8"/>
    <w:rsid w:val="00755632"/>
    <w:rsid w:val="007572C0"/>
    <w:rsid w:val="00760CB3"/>
    <w:rsid w:val="007633BB"/>
    <w:rsid w:val="00763458"/>
    <w:rsid w:val="00763DA9"/>
    <w:rsid w:val="0076465A"/>
    <w:rsid w:val="00766AE4"/>
    <w:rsid w:val="007713C0"/>
    <w:rsid w:val="007718A7"/>
    <w:rsid w:val="0077537F"/>
    <w:rsid w:val="007753FD"/>
    <w:rsid w:val="00776266"/>
    <w:rsid w:val="0078520D"/>
    <w:rsid w:val="00787F07"/>
    <w:rsid w:val="00792869"/>
    <w:rsid w:val="007A0EF8"/>
    <w:rsid w:val="007A1BFA"/>
    <w:rsid w:val="007A6699"/>
    <w:rsid w:val="007A720E"/>
    <w:rsid w:val="007B286D"/>
    <w:rsid w:val="007B4614"/>
    <w:rsid w:val="007B76D7"/>
    <w:rsid w:val="007B7822"/>
    <w:rsid w:val="007C008F"/>
    <w:rsid w:val="007C0161"/>
    <w:rsid w:val="007C0790"/>
    <w:rsid w:val="007C0FED"/>
    <w:rsid w:val="007C34D0"/>
    <w:rsid w:val="007C5A02"/>
    <w:rsid w:val="007D1A7F"/>
    <w:rsid w:val="007D3664"/>
    <w:rsid w:val="007D3EBC"/>
    <w:rsid w:val="007D64EF"/>
    <w:rsid w:val="007D6C68"/>
    <w:rsid w:val="007E1040"/>
    <w:rsid w:val="007E2FC0"/>
    <w:rsid w:val="007E431D"/>
    <w:rsid w:val="007F0E31"/>
    <w:rsid w:val="007F19FF"/>
    <w:rsid w:val="007F5B15"/>
    <w:rsid w:val="007F6BB4"/>
    <w:rsid w:val="007F75E9"/>
    <w:rsid w:val="00800B6D"/>
    <w:rsid w:val="00801F48"/>
    <w:rsid w:val="00803A2F"/>
    <w:rsid w:val="00803AC4"/>
    <w:rsid w:val="0081376C"/>
    <w:rsid w:val="008146AC"/>
    <w:rsid w:val="00815187"/>
    <w:rsid w:val="00815CBE"/>
    <w:rsid w:val="00820070"/>
    <w:rsid w:val="008224CA"/>
    <w:rsid w:val="008260BB"/>
    <w:rsid w:val="008273AE"/>
    <w:rsid w:val="00827F88"/>
    <w:rsid w:val="00834D01"/>
    <w:rsid w:val="00841F54"/>
    <w:rsid w:val="00847158"/>
    <w:rsid w:val="00847DCB"/>
    <w:rsid w:val="0085231B"/>
    <w:rsid w:val="008541E2"/>
    <w:rsid w:val="00854A23"/>
    <w:rsid w:val="00860120"/>
    <w:rsid w:val="008602BB"/>
    <w:rsid w:val="0086354D"/>
    <w:rsid w:val="00864A81"/>
    <w:rsid w:val="00866475"/>
    <w:rsid w:val="00871F0B"/>
    <w:rsid w:val="00874CA4"/>
    <w:rsid w:val="008770D7"/>
    <w:rsid w:val="00877CFC"/>
    <w:rsid w:val="00880048"/>
    <w:rsid w:val="008813DA"/>
    <w:rsid w:val="00883871"/>
    <w:rsid w:val="008864C6"/>
    <w:rsid w:val="0089018B"/>
    <w:rsid w:val="0089300D"/>
    <w:rsid w:val="00896601"/>
    <w:rsid w:val="0089699E"/>
    <w:rsid w:val="0089737C"/>
    <w:rsid w:val="008A1CFF"/>
    <w:rsid w:val="008A55FF"/>
    <w:rsid w:val="008B1708"/>
    <w:rsid w:val="008B390B"/>
    <w:rsid w:val="008B71BF"/>
    <w:rsid w:val="008C0C53"/>
    <w:rsid w:val="008C67AE"/>
    <w:rsid w:val="008D0881"/>
    <w:rsid w:val="008E0225"/>
    <w:rsid w:val="008E0735"/>
    <w:rsid w:val="008E103E"/>
    <w:rsid w:val="008E2316"/>
    <w:rsid w:val="008E597C"/>
    <w:rsid w:val="008F0664"/>
    <w:rsid w:val="008F0C15"/>
    <w:rsid w:val="008F20F2"/>
    <w:rsid w:val="008F66AF"/>
    <w:rsid w:val="008F79F9"/>
    <w:rsid w:val="00903E14"/>
    <w:rsid w:val="009046CB"/>
    <w:rsid w:val="00911945"/>
    <w:rsid w:val="00912B04"/>
    <w:rsid w:val="00917E12"/>
    <w:rsid w:val="009241B2"/>
    <w:rsid w:val="00924D4E"/>
    <w:rsid w:val="009251DC"/>
    <w:rsid w:val="0092756F"/>
    <w:rsid w:val="009345B1"/>
    <w:rsid w:val="00936D23"/>
    <w:rsid w:val="00936D3A"/>
    <w:rsid w:val="00937B40"/>
    <w:rsid w:val="0094048A"/>
    <w:rsid w:val="00944C77"/>
    <w:rsid w:val="009510B0"/>
    <w:rsid w:val="00951DAF"/>
    <w:rsid w:val="00956570"/>
    <w:rsid w:val="00964959"/>
    <w:rsid w:val="00965EB7"/>
    <w:rsid w:val="00966548"/>
    <w:rsid w:val="0097000E"/>
    <w:rsid w:val="0097023A"/>
    <w:rsid w:val="00970268"/>
    <w:rsid w:val="00970CA3"/>
    <w:rsid w:val="00973C1E"/>
    <w:rsid w:val="0097427D"/>
    <w:rsid w:val="00975FC4"/>
    <w:rsid w:val="009760BC"/>
    <w:rsid w:val="0097625D"/>
    <w:rsid w:val="0097779D"/>
    <w:rsid w:val="00977A79"/>
    <w:rsid w:val="00980C71"/>
    <w:rsid w:val="00982633"/>
    <w:rsid w:val="00982CB1"/>
    <w:rsid w:val="00986050"/>
    <w:rsid w:val="0098674B"/>
    <w:rsid w:val="009909C1"/>
    <w:rsid w:val="00991FB3"/>
    <w:rsid w:val="009944BA"/>
    <w:rsid w:val="009945C9"/>
    <w:rsid w:val="009946E8"/>
    <w:rsid w:val="00994A61"/>
    <w:rsid w:val="0099689E"/>
    <w:rsid w:val="009A3E4C"/>
    <w:rsid w:val="009A7201"/>
    <w:rsid w:val="009A7490"/>
    <w:rsid w:val="009B50F2"/>
    <w:rsid w:val="009B6CAE"/>
    <w:rsid w:val="009C0E80"/>
    <w:rsid w:val="009C1EBD"/>
    <w:rsid w:val="009C2F19"/>
    <w:rsid w:val="009C30B6"/>
    <w:rsid w:val="009C7C13"/>
    <w:rsid w:val="009D17F5"/>
    <w:rsid w:val="009D5B24"/>
    <w:rsid w:val="009D741F"/>
    <w:rsid w:val="009D750F"/>
    <w:rsid w:val="009E0A26"/>
    <w:rsid w:val="009E0A69"/>
    <w:rsid w:val="009E3E7E"/>
    <w:rsid w:val="009E4494"/>
    <w:rsid w:val="009E639C"/>
    <w:rsid w:val="009E6E74"/>
    <w:rsid w:val="009E7979"/>
    <w:rsid w:val="009F70DD"/>
    <w:rsid w:val="00A00102"/>
    <w:rsid w:val="00A03DD5"/>
    <w:rsid w:val="00A03EE8"/>
    <w:rsid w:val="00A10790"/>
    <w:rsid w:val="00A1345C"/>
    <w:rsid w:val="00A13842"/>
    <w:rsid w:val="00A1530E"/>
    <w:rsid w:val="00A158AE"/>
    <w:rsid w:val="00A158FB"/>
    <w:rsid w:val="00A178A7"/>
    <w:rsid w:val="00A26FAE"/>
    <w:rsid w:val="00A3097D"/>
    <w:rsid w:val="00A3201B"/>
    <w:rsid w:val="00A334A2"/>
    <w:rsid w:val="00A37A65"/>
    <w:rsid w:val="00A40638"/>
    <w:rsid w:val="00A4654C"/>
    <w:rsid w:val="00A477DE"/>
    <w:rsid w:val="00A50A85"/>
    <w:rsid w:val="00A51196"/>
    <w:rsid w:val="00A51EE8"/>
    <w:rsid w:val="00A52286"/>
    <w:rsid w:val="00A539A3"/>
    <w:rsid w:val="00A578B0"/>
    <w:rsid w:val="00A604A5"/>
    <w:rsid w:val="00A60831"/>
    <w:rsid w:val="00A64914"/>
    <w:rsid w:val="00A7489A"/>
    <w:rsid w:val="00A754E4"/>
    <w:rsid w:val="00A82126"/>
    <w:rsid w:val="00A83FC8"/>
    <w:rsid w:val="00A84CE7"/>
    <w:rsid w:val="00A85695"/>
    <w:rsid w:val="00A85BF0"/>
    <w:rsid w:val="00A90659"/>
    <w:rsid w:val="00A95712"/>
    <w:rsid w:val="00A96C99"/>
    <w:rsid w:val="00AA08B8"/>
    <w:rsid w:val="00AA0F75"/>
    <w:rsid w:val="00AA1480"/>
    <w:rsid w:val="00AA235B"/>
    <w:rsid w:val="00AA3B29"/>
    <w:rsid w:val="00AA6C9F"/>
    <w:rsid w:val="00AA777F"/>
    <w:rsid w:val="00AA79C3"/>
    <w:rsid w:val="00AB11BC"/>
    <w:rsid w:val="00AB4671"/>
    <w:rsid w:val="00AB5305"/>
    <w:rsid w:val="00AB6FA7"/>
    <w:rsid w:val="00AB77A7"/>
    <w:rsid w:val="00AC3889"/>
    <w:rsid w:val="00AC634C"/>
    <w:rsid w:val="00AD2EE5"/>
    <w:rsid w:val="00AD5BE7"/>
    <w:rsid w:val="00AE1092"/>
    <w:rsid w:val="00AE14E5"/>
    <w:rsid w:val="00AE1604"/>
    <w:rsid w:val="00AE2D10"/>
    <w:rsid w:val="00AE3D6A"/>
    <w:rsid w:val="00AE7D37"/>
    <w:rsid w:val="00AF1152"/>
    <w:rsid w:val="00AF4424"/>
    <w:rsid w:val="00B05609"/>
    <w:rsid w:val="00B05FDE"/>
    <w:rsid w:val="00B0759F"/>
    <w:rsid w:val="00B1016D"/>
    <w:rsid w:val="00B10B20"/>
    <w:rsid w:val="00B11D77"/>
    <w:rsid w:val="00B14D8E"/>
    <w:rsid w:val="00B22F3C"/>
    <w:rsid w:val="00B26E25"/>
    <w:rsid w:val="00B27F1D"/>
    <w:rsid w:val="00B30FEF"/>
    <w:rsid w:val="00B335F9"/>
    <w:rsid w:val="00B34714"/>
    <w:rsid w:val="00B35421"/>
    <w:rsid w:val="00B35632"/>
    <w:rsid w:val="00B3731B"/>
    <w:rsid w:val="00B4005B"/>
    <w:rsid w:val="00B451B1"/>
    <w:rsid w:val="00B56F78"/>
    <w:rsid w:val="00B6037C"/>
    <w:rsid w:val="00B62FCA"/>
    <w:rsid w:val="00B64500"/>
    <w:rsid w:val="00B64C39"/>
    <w:rsid w:val="00B67B5C"/>
    <w:rsid w:val="00B67BC8"/>
    <w:rsid w:val="00B717F8"/>
    <w:rsid w:val="00B720F3"/>
    <w:rsid w:val="00B726B1"/>
    <w:rsid w:val="00B73EB0"/>
    <w:rsid w:val="00B75A23"/>
    <w:rsid w:val="00B75BF2"/>
    <w:rsid w:val="00B80C78"/>
    <w:rsid w:val="00B80CCF"/>
    <w:rsid w:val="00B80DCE"/>
    <w:rsid w:val="00B83F04"/>
    <w:rsid w:val="00B93D85"/>
    <w:rsid w:val="00BA7675"/>
    <w:rsid w:val="00BB1499"/>
    <w:rsid w:val="00BB2C03"/>
    <w:rsid w:val="00BB5B76"/>
    <w:rsid w:val="00BB7D2C"/>
    <w:rsid w:val="00BC2A56"/>
    <w:rsid w:val="00BC5835"/>
    <w:rsid w:val="00BD26B5"/>
    <w:rsid w:val="00BD3032"/>
    <w:rsid w:val="00BD32A0"/>
    <w:rsid w:val="00BD5571"/>
    <w:rsid w:val="00BD5A92"/>
    <w:rsid w:val="00BD5E08"/>
    <w:rsid w:val="00BD6AC5"/>
    <w:rsid w:val="00BE6880"/>
    <w:rsid w:val="00BE778C"/>
    <w:rsid w:val="00BE7E08"/>
    <w:rsid w:val="00BF0712"/>
    <w:rsid w:val="00BF0D4C"/>
    <w:rsid w:val="00BF33C2"/>
    <w:rsid w:val="00BF36A4"/>
    <w:rsid w:val="00BF4407"/>
    <w:rsid w:val="00BF59AE"/>
    <w:rsid w:val="00BF7D11"/>
    <w:rsid w:val="00BF7E4D"/>
    <w:rsid w:val="00C008D8"/>
    <w:rsid w:val="00C05D37"/>
    <w:rsid w:val="00C10593"/>
    <w:rsid w:val="00C11BFF"/>
    <w:rsid w:val="00C125D3"/>
    <w:rsid w:val="00C1347E"/>
    <w:rsid w:val="00C15944"/>
    <w:rsid w:val="00C22DC5"/>
    <w:rsid w:val="00C22FB3"/>
    <w:rsid w:val="00C24C3B"/>
    <w:rsid w:val="00C24D62"/>
    <w:rsid w:val="00C262CE"/>
    <w:rsid w:val="00C31872"/>
    <w:rsid w:val="00C3293D"/>
    <w:rsid w:val="00C34227"/>
    <w:rsid w:val="00C47B44"/>
    <w:rsid w:val="00C52DF7"/>
    <w:rsid w:val="00C6010E"/>
    <w:rsid w:val="00C61C03"/>
    <w:rsid w:val="00C62781"/>
    <w:rsid w:val="00C62D5C"/>
    <w:rsid w:val="00C66048"/>
    <w:rsid w:val="00C66C7C"/>
    <w:rsid w:val="00C672CA"/>
    <w:rsid w:val="00C702EE"/>
    <w:rsid w:val="00C71B52"/>
    <w:rsid w:val="00C71F3F"/>
    <w:rsid w:val="00C731FB"/>
    <w:rsid w:val="00C740FC"/>
    <w:rsid w:val="00C74BE4"/>
    <w:rsid w:val="00C7575D"/>
    <w:rsid w:val="00C75AD6"/>
    <w:rsid w:val="00C77140"/>
    <w:rsid w:val="00C77761"/>
    <w:rsid w:val="00C81BAF"/>
    <w:rsid w:val="00C83ABE"/>
    <w:rsid w:val="00C8535D"/>
    <w:rsid w:val="00C90A00"/>
    <w:rsid w:val="00C94DD3"/>
    <w:rsid w:val="00C964AB"/>
    <w:rsid w:val="00C966B7"/>
    <w:rsid w:val="00CA05C4"/>
    <w:rsid w:val="00CA0811"/>
    <w:rsid w:val="00CA23CC"/>
    <w:rsid w:val="00CA2B9D"/>
    <w:rsid w:val="00CA662D"/>
    <w:rsid w:val="00CA6EFA"/>
    <w:rsid w:val="00CB1ED1"/>
    <w:rsid w:val="00CB5245"/>
    <w:rsid w:val="00CB7E5C"/>
    <w:rsid w:val="00CC0377"/>
    <w:rsid w:val="00CC2EF9"/>
    <w:rsid w:val="00CC7E5C"/>
    <w:rsid w:val="00CD1EFA"/>
    <w:rsid w:val="00CD699E"/>
    <w:rsid w:val="00CD6CA8"/>
    <w:rsid w:val="00CE0AED"/>
    <w:rsid w:val="00CE51DC"/>
    <w:rsid w:val="00D00C7C"/>
    <w:rsid w:val="00D01BBC"/>
    <w:rsid w:val="00D0322B"/>
    <w:rsid w:val="00D03703"/>
    <w:rsid w:val="00D1069E"/>
    <w:rsid w:val="00D1457D"/>
    <w:rsid w:val="00D2322E"/>
    <w:rsid w:val="00D26FE3"/>
    <w:rsid w:val="00D27251"/>
    <w:rsid w:val="00D32EF3"/>
    <w:rsid w:val="00D33995"/>
    <w:rsid w:val="00D33F17"/>
    <w:rsid w:val="00D340FB"/>
    <w:rsid w:val="00D40E64"/>
    <w:rsid w:val="00D42C71"/>
    <w:rsid w:val="00D46287"/>
    <w:rsid w:val="00D46B07"/>
    <w:rsid w:val="00D46E15"/>
    <w:rsid w:val="00D474F3"/>
    <w:rsid w:val="00D57261"/>
    <w:rsid w:val="00D6268A"/>
    <w:rsid w:val="00D62B06"/>
    <w:rsid w:val="00D63280"/>
    <w:rsid w:val="00D636AE"/>
    <w:rsid w:val="00D642D0"/>
    <w:rsid w:val="00D64C46"/>
    <w:rsid w:val="00D6511C"/>
    <w:rsid w:val="00D65D2D"/>
    <w:rsid w:val="00D67458"/>
    <w:rsid w:val="00D70624"/>
    <w:rsid w:val="00D7288B"/>
    <w:rsid w:val="00D76832"/>
    <w:rsid w:val="00D81710"/>
    <w:rsid w:val="00D8348C"/>
    <w:rsid w:val="00D84BF2"/>
    <w:rsid w:val="00D85832"/>
    <w:rsid w:val="00D918E2"/>
    <w:rsid w:val="00D91A31"/>
    <w:rsid w:val="00D959F8"/>
    <w:rsid w:val="00D97575"/>
    <w:rsid w:val="00D976E6"/>
    <w:rsid w:val="00DA0DDE"/>
    <w:rsid w:val="00DA10EB"/>
    <w:rsid w:val="00DA136A"/>
    <w:rsid w:val="00DA147F"/>
    <w:rsid w:val="00DA162C"/>
    <w:rsid w:val="00DA1AC2"/>
    <w:rsid w:val="00DA4111"/>
    <w:rsid w:val="00DA451B"/>
    <w:rsid w:val="00DA58FD"/>
    <w:rsid w:val="00DA5B5E"/>
    <w:rsid w:val="00DA7656"/>
    <w:rsid w:val="00DB38E1"/>
    <w:rsid w:val="00DB5F8D"/>
    <w:rsid w:val="00DB67ED"/>
    <w:rsid w:val="00DC1900"/>
    <w:rsid w:val="00DC1AF7"/>
    <w:rsid w:val="00DD70B0"/>
    <w:rsid w:val="00DE2876"/>
    <w:rsid w:val="00DE428E"/>
    <w:rsid w:val="00DF514D"/>
    <w:rsid w:val="00DF5295"/>
    <w:rsid w:val="00DF7245"/>
    <w:rsid w:val="00E0261D"/>
    <w:rsid w:val="00E10AEB"/>
    <w:rsid w:val="00E12738"/>
    <w:rsid w:val="00E13B39"/>
    <w:rsid w:val="00E1511E"/>
    <w:rsid w:val="00E16669"/>
    <w:rsid w:val="00E16C1D"/>
    <w:rsid w:val="00E215A2"/>
    <w:rsid w:val="00E241D0"/>
    <w:rsid w:val="00E30247"/>
    <w:rsid w:val="00E33E1B"/>
    <w:rsid w:val="00E35C7B"/>
    <w:rsid w:val="00E37332"/>
    <w:rsid w:val="00E4051B"/>
    <w:rsid w:val="00E40943"/>
    <w:rsid w:val="00E40A32"/>
    <w:rsid w:val="00E47F07"/>
    <w:rsid w:val="00E50C71"/>
    <w:rsid w:val="00E50DA0"/>
    <w:rsid w:val="00E50FF0"/>
    <w:rsid w:val="00E51728"/>
    <w:rsid w:val="00E57F62"/>
    <w:rsid w:val="00E61317"/>
    <w:rsid w:val="00E629E6"/>
    <w:rsid w:val="00E62C47"/>
    <w:rsid w:val="00E63070"/>
    <w:rsid w:val="00E64255"/>
    <w:rsid w:val="00E655A3"/>
    <w:rsid w:val="00E66C83"/>
    <w:rsid w:val="00E70178"/>
    <w:rsid w:val="00E718E2"/>
    <w:rsid w:val="00E72284"/>
    <w:rsid w:val="00E72F96"/>
    <w:rsid w:val="00E759A8"/>
    <w:rsid w:val="00E75C0A"/>
    <w:rsid w:val="00E80FBA"/>
    <w:rsid w:val="00E83A00"/>
    <w:rsid w:val="00E83BD0"/>
    <w:rsid w:val="00E9455E"/>
    <w:rsid w:val="00E96C59"/>
    <w:rsid w:val="00E97AA8"/>
    <w:rsid w:val="00EA5C82"/>
    <w:rsid w:val="00EA5DE6"/>
    <w:rsid w:val="00EA5F26"/>
    <w:rsid w:val="00EA612F"/>
    <w:rsid w:val="00EB0D8F"/>
    <w:rsid w:val="00EB2F27"/>
    <w:rsid w:val="00EB3F6D"/>
    <w:rsid w:val="00EC0410"/>
    <w:rsid w:val="00EC1143"/>
    <w:rsid w:val="00EC39D3"/>
    <w:rsid w:val="00EC3D1D"/>
    <w:rsid w:val="00EC7862"/>
    <w:rsid w:val="00EC7AD2"/>
    <w:rsid w:val="00ED16AC"/>
    <w:rsid w:val="00ED21EA"/>
    <w:rsid w:val="00ED2B35"/>
    <w:rsid w:val="00ED32BA"/>
    <w:rsid w:val="00ED5E44"/>
    <w:rsid w:val="00EE3FB3"/>
    <w:rsid w:val="00EE694C"/>
    <w:rsid w:val="00EF4665"/>
    <w:rsid w:val="00F03C45"/>
    <w:rsid w:val="00F114A9"/>
    <w:rsid w:val="00F16039"/>
    <w:rsid w:val="00F23D50"/>
    <w:rsid w:val="00F23E96"/>
    <w:rsid w:val="00F25BF7"/>
    <w:rsid w:val="00F27062"/>
    <w:rsid w:val="00F30FCC"/>
    <w:rsid w:val="00F317B7"/>
    <w:rsid w:val="00F35D44"/>
    <w:rsid w:val="00F415B7"/>
    <w:rsid w:val="00F46D3C"/>
    <w:rsid w:val="00F5042A"/>
    <w:rsid w:val="00F5528B"/>
    <w:rsid w:val="00F556CE"/>
    <w:rsid w:val="00F561A2"/>
    <w:rsid w:val="00F60BFE"/>
    <w:rsid w:val="00F64A82"/>
    <w:rsid w:val="00F6652E"/>
    <w:rsid w:val="00F667C6"/>
    <w:rsid w:val="00F66E9B"/>
    <w:rsid w:val="00F701F2"/>
    <w:rsid w:val="00F7187C"/>
    <w:rsid w:val="00F73091"/>
    <w:rsid w:val="00F73238"/>
    <w:rsid w:val="00F73793"/>
    <w:rsid w:val="00F80DEC"/>
    <w:rsid w:val="00F80FE7"/>
    <w:rsid w:val="00F83742"/>
    <w:rsid w:val="00F8512C"/>
    <w:rsid w:val="00F87372"/>
    <w:rsid w:val="00F95836"/>
    <w:rsid w:val="00F967E9"/>
    <w:rsid w:val="00F96D5E"/>
    <w:rsid w:val="00F9730B"/>
    <w:rsid w:val="00FA0655"/>
    <w:rsid w:val="00FA1285"/>
    <w:rsid w:val="00FA376C"/>
    <w:rsid w:val="00FA44D4"/>
    <w:rsid w:val="00FA51D4"/>
    <w:rsid w:val="00FB1638"/>
    <w:rsid w:val="00FB511D"/>
    <w:rsid w:val="00FC123C"/>
    <w:rsid w:val="00FC57E9"/>
    <w:rsid w:val="00FC7788"/>
    <w:rsid w:val="00FD6DD3"/>
    <w:rsid w:val="00FE0486"/>
    <w:rsid w:val="00FE1C46"/>
    <w:rsid w:val="00FE29DE"/>
    <w:rsid w:val="00FE3610"/>
    <w:rsid w:val="00FE3CC8"/>
    <w:rsid w:val="00FE541E"/>
    <w:rsid w:val="00FE7FEF"/>
    <w:rsid w:val="00FF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qFormat/>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uiPriority w:val="1"/>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iPriority w:val="99"/>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p1">
    <w:name w:val="p1"/>
    <w:basedOn w:val="Normal"/>
    <w:rsid w:val="005D06A3"/>
    <w:rPr>
      <w:rFonts w:ascii=".SF UI Text" w:eastAsiaTheme="minorHAnsi" w:hAnsi=".SF UI Text"/>
      <w:color w:val="454545"/>
      <w:sz w:val="26"/>
      <w:szCs w:val="26"/>
      <w:lang w:eastAsia="fr-FR"/>
    </w:rPr>
  </w:style>
  <w:style w:type="paragraph" w:customStyle="1" w:styleId="p2">
    <w:name w:val="p2"/>
    <w:basedOn w:val="Normal"/>
    <w:rsid w:val="005D06A3"/>
    <w:rPr>
      <w:rFonts w:ascii=".SF UI Text" w:eastAsiaTheme="minorHAnsi" w:hAnsi=".SF UI Text"/>
      <w:color w:val="454545"/>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qFormat/>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uiPriority w:val="1"/>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iPriority w:val="99"/>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p1">
    <w:name w:val="p1"/>
    <w:basedOn w:val="Normal"/>
    <w:rsid w:val="005D06A3"/>
    <w:rPr>
      <w:rFonts w:ascii=".SF UI Text" w:eastAsiaTheme="minorHAnsi" w:hAnsi=".SF UI Text"/>
      <w:color w:val="454545"/>
      <w:sz w:val="26"/>
      <w:szCs w:val="26"/>
      <w:lang w:eastAsia="fr-FR"/>
    </w:rPr>
  </w:style>
  <w:style w:type="paragraph" w:customStyle="1" w:styleId="p2">
    <w:name w:val="p2"/>
    <w:basedOn w:val="Normal"/>
    <w:rsid w:val="005D06A3"/>
    <w:rPr>
      <w:rFonts w:ascii=".SF UI Text" w:eastAsiaTheme="minorHAnsi" w:hAnsi=".SF UI Text"/>
      <w:color w:val="454545"/>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315770350">
      <w:bodyDiv w:val="1"/>
      <w:marLeft w:val="0"/>
      <w:marRight w:val="0"/>
      <w:marTop w:val="0"/>
      <w:marBottom w:val="0"/>
      <w:divBdr>
        <w:top w:val="none" w:sz="0" w:space="0" w:color="auto"/>
        <w:left w:val="none" w:sz="0" w:space="0" w:color="auto"/>
        <w:bottom w:val="none" w:sz="0" w:space="0" w:color="auto"/>
        <w:right w:val="none" w:sz="0" w:space="0" w:color="auto"/>
      </w:divBdr>
    </w:div>
    <w:div w:id="353120154">
      <w:bodyDiv w:val="1"/>
      <w:marLeft w:val="0"/>
      <w:marRight w:val="0"/>
      <w:marTop w:val="0"/>
      <w:marBottom w:val="0"/>
      <w:divBdr>
        <w:top w:val="none" w:sz="0" w:space="0" w:color="auto"/>
        <w:left w:val="none" w:sz="0" w:space="0" w:color="auto"/>
        <w:bottom w:val="none" w:sz="0" w:space="0" w:color="auto"/>
        <w:right w:val="none" w:sz="0" w:space="0" w:color="auto"/>
      </w:divBdr>
    </w:div>
    <w:div w:id="400492074">
      <w:bodyDiv w:val="1"/>
      <w:marLeft w:val="0"/>
      <w:marRight w:val="0"/>
      <w:marTop w:val="0"/>
      <w:marBottom w:val="0"/>
      <w:divBdr>
        <w:top w:val="none" w:sz="0" w:space="0" w:color="auto"/>
        <w:left w:val="none" w:sz="0" w:space="0" w:color="auto"/>
        <w:bottom w:val="none" w:sz="0" w:space="0" w:color="auto"/>
        <w:right w:val="none" w:sz="0" w:space="0" w:color="auto"/>
      </w:divBdr>
    </w:div>
    <w:div w:id="404955048">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476920929">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32227177">
      <w:bodyDiv w:val="1"/>
      <w:marLeft w:val="0"/>
      <w:marRight w:val="0"/>
      <w:marTop w:val="0"/>
      <w:marBottom w:val="0"/>
      <w:divBdr>
        <w:top w:val="none" w:sz="0" w:space="0" w:color="auto"/>
        <w:left w:val="none" w:sz="0" w:space="0" w:color="auto"/>
        <w:bottom w:val="none" w:sz="0" w:space="0" w:color="auto"/>
        <w:right w:val="none" w:sz="0" w:space="0" w:color="auto"/>
      </w:divBdr>
    </w:div>
    <w:div w:id="61448807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637760455">
      <w:bodyDiv w:val="1"/>
      <w:marLeft w:val="0"/>
      <w:marRight w:val="0"/>
      <w:marTop w:val="0"/>
      <w:marBottom w:val="0"/>
      <w:divBdr>
        <w:top w:val="none" w:sz="0" w:space="0" w:color="auto"/>
        <w:left w:val="none" w:sz="0" w:space="0" w:color="auto"/>
        <w:bottom w:val="none" w:sz="0" w:space="0" w:color="auto"/>
        <w:right w:val="none" w:sz="0" w:space="0" w:color="auto"/>
      </w:divBdr>
    </w:div>
    <w:div w:id="683484211">
      <w:bodyDiv w:val="1"/>
      <w:marLeft w:val="0"/>
      <w:marRight w:val="0"/>
      <w:marTop w:val="0"/>
      <w:marBottom w:val="0"/>
      <w:divBdr>
        <w:top w:val="none" w:sz="0" w:space="0" w:color="auto"/>
        <w:left w:val="none" w:sz="0" w:space="0" w:color="auto"/>
        <w:bottom w:val="none" w:sz="0" w:space="0" w:color="auto"/>
        <w:right w:val="none" w:sz="0" w:space="0" w:color="auto"/>
      </w:divBdr>
    </w:div>
    <w:div w:id="695927304">
      <w:bodyDiv w:val="1"/>
      <w:marLeft w:val="0"/>
      <w:marRight w:val="0"/>
      <w:marTop w:val="0"/>
      <w:marBottom w:val="0"/>
      <w:divBdr>
        <w:top w:val="none" w:sz="0" w:space="0" w:color="auto"/>
        <w:left w:val="none" w:sz="0" w:space="0" w:color="auto"/>
        <w:bottom w:val="none" w:sz="0" w:space="0" w:color="auto"/>
        <w:right w:val="none" w:sz="0" w:space="0" w:color="auto"/>
      </w:divBdr>
    </w:div>
    <w:div w:id="885215210">
      <w:bodyDiv w:val="1"/>
      <w:marLeft w:val="0"/>
      <w:marRight w:val="0"/>
      <w:marTop w:val="0"/>
      <w:marBottom w:val="0"/>
      <w:divBdr>
        <w:top w:val="none" w:sz="0" w:space="0" w:color="auto"/>
        <w:left w:val="none" w:sz="0" w:space="0" w:color="auto"/>
        <w:bottom w:val="none" w:sz="0" w:space="0" w:color="auto"/>
        <w:right w:val="none" w:sz="0" w:space="0" w:color="auto"/>
      </w:divBdr>
    </w:div>
    <w:div w:id="887301157">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36600428">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977031877">
      <w:bodyDiv w:val="1"/>
      <w:marLeft w:val="0"/>
      <w:marRight w:val="0"/>
      <w:marTop w:val="0"/>
      <w:marBottom w:val="0"/>
      <w:divBdr>
        <w:top w:val="none" w:sz="0" w:space="0" w:color="auto"/>
        <w:left w:val="none" w:sz="0" w:space="0" w:color="auto"/>
        <w:bottom w:val="none" w:sz="0" w:space="0" w:color="auto"/>
        <w:right w:val="none" w:sz="0" w:space="0" w:color="auto"/>
      </w:divBdr>
    </w:div>
    <w:div w:id="1045056423">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32644">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260916254">
      <w:bodyDiv w:val="1"/>
      <w:marLeft w:val="0"/>
      <w:marRight w:val="0"/>
      <w:marTop w:val="0"/>
      <w:marBottom w:val="0"/>
      <w:divBdr>
        <w:top w:val="none" w:sz="0" w:space="0" w:color="auto"/>
        <w:left w:val="none" w:sz="0" w:space="0" w:color="auto"/>
        <w:bottom w:val="none" w:sz="0" w:space="0" w:color="auto"/>
        <w:right w:val="none" w:sz="0" w:space="0" w:color="auto"/>
      </w:divBdr>
    </w:div>
    <w:div w:id="1276600991">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8054">
      <w:bodyDiv w:val="1"/>
      <w:marLeft w:val="0"/>
      <w:marRight w:val="0"/>
      <w:marTop w:val="0"/>
      <w:marBottom w:val="0"/>
      <w:divBdr>
        <w:top w:val="none" w:sz="0" w:space="0" w:color="auto"/>
        <w:left w:val="none" w:sz="0" w:space="0" w:color="auto"/>
        <w:bottom w:val="none" w:sz="0" w:space="0" w:color="auto"/>
        <w:right w:val="none" w:sz="0" w:space="0" w:color="auto"/>
      </w:divBdr>
    </w:div>
    <w:div w:id="1519350691">
      <w:bodyDiv w:val="1"/>
      <w:marLeft w:val="0"/>
      <w:marRight w:val="0"/>
      <w:marTop w:val="0"/>
      <w:marBottom w:val="0"/>
      <w:divBdr>
        <w:top w:val="none" w:sz="0" w:space="0" w:color="auto"/>
        <w:left w:val="none" w:sz="0" w:space="0" w:color="auto"/>
        <w:bottom w:val="none" w:sz="0" w:space="0" w:color="auto"/>
        <w:right w:val="none" w:sz="0" w:space="0" w:color="auto"/>
      </w:divBdr>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08611640">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662780825">
      <w:bodyDiv w:val="1"/>
      <w:marLeft w:val="0"/>
      <w:marRight w:val="0"/>
      <w:marTop w:val="0"/>
      <w:marBottom w:val="0"/>
      <w:divBdr>
        <w:top w:val="none" w:sz="0" w:space="0" w:color="auto"/>
        <w:left w:val="none" w:sz="0" w:space="0" w:color="auto"/>
        <w:bottom w:val="none" w:sz="0" w:space="0" w:color="auto"/>
        <w:right w:val="none" w:sz="0" w:space="0" w:color="auto"/>
      </w:divBdr>
    </w:div>
    <w:div w:id="1710910406">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797796934">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 w:id="2027515778">
      <w:bodyDiv w:val="1"/>
      <w:marLeft w:val="0"/>
      <w:marRight w:val="0"/>
      <w:marTop w:val="0"/>
      <w:marBottom w:val="0"/>
      <w:divBdr>
        <w:top w:val="none" w:sz="0" w:space="0" w:color="auto"/>
        <w:left w:val="none" w:sz="0" w:space="0" w:color="auto"/>
        <w:bottom w:val="none" w:sz="0" w:space="0" w:color="auto"/>
        <w:right w:val="none" w:sz="0" w:space="0" w:color="auto"/>
      </w:divBdr>
    </w:div>
    <w:div w:id="20758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FUIText-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732EA0"/>
    <w:rsid w:val="0000413F"/>
    <w:rsid w:val="000139EC"/>
    <w:rsid w:val="000164FF"/>
    <w:rsid w:val="00017199"/>
    <w:rsid w:val="000447FE"/>
    <w:rsid w:val="00045981"/>
    <w:rsid w:val="00060E58"/>
    <w:rsid w:val="00082DB2"/>
    <w:rsid w:val="00084F0C"/>
    <w:rsid w:val="00086D58"/>
    <w:rsid w:val="000B2212"/>
    <w:rsid w:val="000B3D76"/>
    <w:rsid w:val="000B60E9"/>
    <w:rsid w:val="000C2D1D"/>
    <w:rsid w:val="000E1766"/>
    <w:rsid w:val="000E2E93"/>
    <w:rsid w:val="001044A2"/>
    <w:rsid w:val="0011172A"/>
    <w:rsid w:val="00123606"/>
    <w:rsid w:val="00125DEB"/>
    <w:rsid w:val="00132CB4"/>
    <w:rsid w:val="00146CC5"/>
    <w:rsid w:val="00151A50"/>
    <w:rsid w:val="00151B65"/>
    <w:rsid w:val="0015442C"/>
    <w:rsid w:val="001708BC"/>
    <w:rsid w:val="00176E41"/>
    <w:rsid w:val="00191022"/>
    <w:rsid w:val="00192336"/>
    <w:rsid w:val="00192865"/>
    <w:rsid w:val="001B2D1F"/>
    <w:rsid w:val="001B4B66"/>
    <w:rsid w:val="001C192D"/>
    <w:rsid w:val="001C7883"/>
    <w:rsid w:val="001D7195"/>
    <w:rsid w:val="001E243B"/>
    <w:rsid w:val="001F1182"/>
    <w:rsid w:val="001F3DFD"/>
    <w:rsid w:val="001F51EB"/>
    <w:rsid w:val="00211EFA"/>
    <w:rsid w:val="00214781"/>
    <w:rsid w:val="00216B95"/>
    <w:rsid w:val="002262D0"/>
    <w:rsid w:val="00241B49"/>
    <w:rsid w:val="0024514E"/>
    <w:rsid w:val="00246D0F"/>
    <w:rsid w:val="0025529F"/>
    <w:rsid w:val="002739A1"/>
    <w:rsid w:val="002756E6"/>
    <w:rsid w:val="00282418"/>
    <w:rsid w:val="0028302A"/>
    <w:rsid w:val="002A0EE3"/>
    <w:rsid w:val="002B5395"/>
    <w:rsid w:val="002C43F6"/>
    <w:rsid w:val="002E4E16"/>
    <w:rsid w:val="002F31F8"/>
    <w:rsid w:val="002F36C0"/>
    <w:rsid w:val="002F746E"/>
    <w:rsid w:val="00306C46"/>
    <w:rsid w:val="003163CC"/>
    <w:rsid w:val="00320736"/>
    <w:rsid w:val="00362372"/>
    <w:rsid w:val="0036534B"/>
    <w:rsid w:val="003760FC"/>
    <w:rsid w:val="003839B8"/>
    <w:rsid w:val="003873D2"/>
    <w:rsid w:val="00390195"/>
    <w:rsid w:val="003B0F14"/>
    <w:rsid w:val="003B58A8"/>
    <w:rsid w:val="003C19A9"/>
    <w:rsid w:val="003C3591"/>
    <w:rsid w:val="003C4A0E"/>
    <w:rsid w:val="003D5B4D"/>
    <w:rsid w:val="003E46B1"/>
    <w:rsid w:val="003E5350"/>
    <w:rsid w:val="00432C76"/>
    <w:rsid w:val="00455DB0"/>
    <w:rsid w:val="00456F66"/>
    <w:rsid w:val="0046158F"/>
    <w:rsid w:val="0048475E"/>
    <w:rsid w:val="004A22AB"/>
    <w:rsid w:val="004C12DF"/>
    <w:rsid w:val="004C2DB4"/>
    <w:rsid w:val="004C46F0"/>
    <w:rsid w:val="004C612E"/>
    <w:rsid w:val="004E0C70"/>
    <w:rsid w:val="004E25E4"/>
    <w:rsid w:val="004F3919"/>
    <w:rsid w:val="005079A4"/>
    <w:rsid w:val="005332FE"/>
    <w:rsid w:val="00534714"/>
    <w:rsid w:val="00536692"/>
    <w:rsid w:val="00540FD5"/>
    <w:rsid w:val="00544F8F"/>
    <w:rsid w:val="0054685C"/>
    <w:rsid w:val="00551D70"/>
    <w:rsid w:val="00553D9D"/>
    <w:rsid w:val="00555D92"/>
    <w:rsid w:val="00564BDB"/>
    <w:rsid w:val="00567D8A"/>
    <w:rsid w:val="00576F54"/>
    <w:rsid w:val="00582B9F"/>
    <w:rsid w:val="005942D3"/>
    <w:rsid w:val="00595A4E"/>
    <w:rsid w:val="00596EE1"/>
    <w:rsid w:val="005A0620"/>
    <w:rsid w:val="005A45A9"/>
    <w:rsid w:val="005A5970"/>
    <w:rsid w:val="005B7065"/>
    <w:rsid w:val="005B764A"/>
    <w:rsid w:val="005B7A2B"/>
    <w:rsid w:val="005C3BDC"/>
    <w:rsid w:val="005E26D0"/>
    <w:rsid w:val="005E7E08"/>
    <w:rsid w:val="006045A9"/>
    <w:rsid w:val="0060598C"/>
    <w:rsid w:val="0061351F"/>
    <w:rsid w:val="00622DDB"/>
    <w:rsid w:val="006406F2"/>
    <w:rsid w:val="00640C0D"/>
    <w:rsid w:val="00642F36"/>
    <w:rsid w:val="006501C1"/>
    <w:rsid w:val="00650211"/>
    <w:rsid w:val="00657058"/>
    <w:rsid w:val="00661BB2"/>
    <w:rsid w:val="00667629"/>
    <w:rsid w:val="006769E6"/>
    <w:rsid w:val="00697E41"/>
    <w:rsid w:val="006A1108"/>
    <w:rsid w:val="006A1FC8"/>
    <w:rsid w:val="006A6605"/>
    <w:rsid w:val="006C6116"/>
    <w:rsid w:val="006D27C9"/>
    <w:rsid w:val="006F5A23"/>
    <w:rsid w:val="006F5BB0"/>
    <w:rsid w:val="007249D8"/>
    <w:rsid w:val="00731A85"/>
    <w:rsid w:val="00732EA0"/>
    <w:rsid w:val="00750A57"/>
    <w:rsid w:val="00767318"/>
    <w:rsid w:val="00780FC1"/>
    <w:rsid w:val="00785BB9"/>
    <w:rsid w:val="007931C2"/>
    <w:rsid w:val="007A4A0F"/>
    <w:rsid w:val="007B6686"/>
    <w:rsid w:val="007B6C5D"/>
    <w:rsid w:val="007C148D"/>
    <w:rsid w:val="007D4C96"/>
    <w:rsid w:val="007D7870"/>
    <w:rsid w:val="007E0983"/>
    <w:rsid w:val="0080589B"/>
    <w:rsid w:val="0080669E"/>
    <w:rsid w:val="008213A8"/>
    <w:rsid w:val="008228A8"/>
    <w:rsid w:val="0084643C"/>
    <w:rsid w:val="008472C2"/>
    <w:rsid w:val="00850416"/>
    <w:rsid w:val="0088338F"/>
    <w:rsid w:val="00891627"/>
    <w:rsid w:val="008A073D"/>
    <w:rsid w:val="008B22A5"/>
    <w:rsid w:val="008B3D1D"/>
    <w:rsid w:val="008B75E5"/>
    <w:rsid w:val="008D17EB"/>
    <w:rsid w:val="008D2A90"/>
    <w:rsid w:val="008D4CEB"/>
    <w:rsid w:val="00901F35"/>
    <w:rsid w:val="0090434D"/>
    <w:rsid w:val="00905FC5"/>
    <w:rsid w:val="00910D00"/>
    <w:rsid w:val="00921733"/>
    <w:rsid w:val="00941672"/>
    <w:rsid w:val="009424E5"/>
    <w:rsid w:val="00960ED5"/>
    <w:rsid w:val="009B6F38"/>
    <w:rsid w:val="009B7B37"/>
    <w:rsid w:val="009E3751"/>
    <w:rsid w:val="009F4260"/>
    <w:rsid w:val="00A043E9"/>
    <w:rsid w:val="00A25E58"/>
    <w:rsid w:val="00A41428"/>
    <w:rsid w:val="00A424D6"/>
    <w:rsid w:val="00A44FAB"/>
    <w:rsid w:val="00A51445"/>
    <w:rsid w:val="00A53373"/>
    <w:rsid w:val="00A6447D"/>
    <w:rsid w:val="00A700EA"/>
    <w:rsid w:val="00A9538C"/>
    <w:rsid w:val="00AB2666"/>
    <w:rsid w:val="00AE0EF1"/>
    <w:rsid w:val="00AE1B16"/>
    <w:rsid w:val="00AE32E1"/>
    <w:rsid w:val="00B0656E"/>
    <w:rsid w:val="00B17EB9"/>
    <w:rsid w:val="00B25644"/>
    <w:rsid w:val="00B365C7"/>
    <w:rsid w:val="00B43AF6"/>
    <w:rsid w:val="00B45E0C"/>
    <w:rsid w:val="00B4705A"/>
    <w:rsid w:val="00B55985"/>
    <w:rsid w:val="00B705AA"/>
    <w:rsid w:val="00B815A3"/>
    <w:rsid w:val="00B92603"/>
    <w:rsid w:val="00B92ECC"/>
    <w:rsid w:val="00BA1599"/>
    <w:rsid w:val="00BA6FE3"/>
    <w:rsid w:val="00BC06DA"/>
    <w:rsid w:val="00BD0378"/>
    <w:rsid w:val="00BE69C4"/>
    <w:rsid w:val="00BF7D14"/>
    <w:rsid w:val="00C00E0D"/>
    <w:rsid w:val="00C028E3"/>
    <w:rsid w:val="00C222DB"/>
    <w:rsid w:val="00C33ADB"/>
    <w:rsid w:val="00C43F1D"/>
    <w:rsid w:val="00C571E4"/>
    <w:rsid w:val="00C57764"/>
    <w:rsid w:val="00C874D6"/>
    <w:rsid w:val="00C92CD3"/>
    <w:rsid w:val="00CA0B38"/>
    <w:rsid w:val="00CB0ED0"/>
    <w:rsid w:val="00CB533F"/>
    <w:rsid w:val="00CC165B"/>
    <w:rsid w:val="00CC461D"/>
    <w:rsid w:val="00CD66DC"/>
    <w:rsid w:val="00CE286B"/>
    <w:rsid w:val="00CE7B80"/>
    <w:rsid w:val="00D01F84"/>
    <w:rsid w:val="00D07D42"/>
    <w:rsid w:val="00D21EEF"/>
    <w:rsid w:val="00D30D4C"/>
    <w:rsid w:val="00D318C5"/>
    <w:rsid w:val="00D43DF1"/>
    <w:rsid w:val="00D46A10"/>
    <w:rsid w:val="00D47EB3"/>
    <w:rsid w:val="00D532DA"/>
    <w:rsid w:val="00D55573"/>
    <w:rsid w:val="00D6476A"/>
    <w:rsid w:val="00D64D77"/>
    <w:rsid w:val="00D712FF"/>
    <w:rsid w:val="00D81937"/>
    <w:rsid w:val="00D87AD3"/>
    <w:rsid w:val="00D924F1"/>
    <w:rsid w:val="00D942E2"/>
    <w:rsid w:val="00DA2325"/>
    <w:rsid w:val="00DB6B00"/>
    <w:rsid w:val="00DB7C5B"/>
    <w:rsid w:val="00DC0F15"/>
    <w:rsid w:val="00DC120F"/>
    <w:rsid w:val="00DC253A"/>
    <w:rsid w:val="00DC34D3"/>
    <w:rsid w:val="00E16013"/>
    <w:rsid w:val="00E31354"/>
    <w:rsid w:val="00E33923"/>
    <w:rsid w:val="00E465F5"/>
    <w:rsid w:val="00E47AA9"/>
    <w:rsid w:val="00E56459"/>
    <w:rsid w:val="00E565A7"/>
    <w:rsid w:val="00E63CA5"/>
    <w:rsid w:val="00E64EF3"/>
    <w:rsid w:val="00E76330"/>
    <w:rsid w:val="00E84A2C"/>
    <w:rsid w:val="00E85803"/>
    <w:rsid w:val="00E85C2F"/>
    <w:rsid w:val="00EB07DF"/>
    <w:rsid w:val="00EC0ECD"/>
    <w:rsid w:val="00ED3597"/>
    <w:rsid w:val="00ED683C"/>
    <w:rsid w:val="00EE1190"/>
    <w:rsid w:val="00EF0642"/>
    <w:rsid w:val="00EF6D53"/>
    <w:rsid w:val="00F005F7"/>
    <w:rsid w:val="00F050A5"/>
    <w:rsid w:val="00F162A8"/>
    <w:rsid w:val="00F4404C"/>
    <w:rsid w:val="00F50942"/>
    <w:rsid w:val="00F66F26"/>
    <w:rsid w:val="00F911FA"/>
    <w:rsid w:val="00F96D70"/>
    <w:rsid w:val="00FA7DED"/>
    <w:rsid w:val="00FB6732"/>
    <w:rsid w:val="00FC2B86"/>
    <w:rsid w:val="00FD5944"/>
    <w:rsid w:val="00FE2A85"/>
    <w:rsid w:val="00FF5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9A85-8225-4BE2-A4CD-FB90FD65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Vaimiti HERLAUD</cp:lastModifiedBy>
  <cp:revision>41</cp:revision>
  <cp:lastPrinted>2014-10-05T01:12:00Z</cp:lastPrinted>
  <dcterms:created xsi:type="dcterms:W3CDTF">2017-05-01T19:33:00Z</dcterms:created>
  <dcterms:modified xsi:type="dcterms:W3CDTF">2017-07-21T01:35:00Z</dcterms:modified>
</cp:coreProperties>
</file>